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B2CA" w14:textId="77777777" w:rsidR="003921D4" w:rsidRPr="003921D4" w:rsidRDefault="003921D4" w:rsidP="003921D4">
      <w:pPr>
        <w:spacing w:line="480" w:lineRule="auto"/>
        <w:jc w:val="center"/>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br/>
        <w:t>SCOM 363 International Public Relations:</w:t>
      </w:r>
    </w:p>
    <w:p w14:paraId="3BF587B7" w14:textId="59EE89DA" w:rsidR="003921D4" w:rsidRPr="003921D4" w:rsidRDefault="003921D4" w:rsidP="003921D4">
      <w:pPr>
        <w:spacing w:line="480" w:lineRule="auto"/>
        <w:jc w:val="center"/>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Nike in Belgium Report</w:t>
      </w:r>
    </w:p>
    <w:p w14:paraId="55645B0F"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i/>
          <w:iCs/>
          <w:color w:val="000000"/>
          <w:kern w:val="0"/>
          <w14:ligatures w14:val="none"/>
        </w:rPr>
        <w:t xml:space="preserve">Avery Pelletier, Rahul Jagtiani, Sarah Rosenthal, Brandon Bunch, and Ashton </w:t>
      </w:r>
      <w:proofErr w:type="spellStart"/>
      <w:r w:rsidRPr="003921D4">
        <w:rPr>
          <w:rFonts w:ascii="Times New Roman" w:eastAsia="Times New Roman" w:hAnsi="Times New Roman" w:cs="Times New Roman"/>
          <w:i/>
          <w:iCs/>
          <w:color w:val="000000"/>
          <w:kern w:val="0"/>
          <w14:ligatures w14:val="none"/>
        </w:rPr>
        <w:t>Lonce</w:t>
      </w:r>
      <w:proofErr w:type="spellEnd"/>
    </w:p>
    <w:p w14:paraId="060637A7"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3791B60B"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While being quite a small country, Belgium holds its own when it comes to its place in the European Union. Not only is Belgium the home of the NATO headquarters, </w:t>
      </w:r>
      <w:proofErr w:type="gramStart"/>
      <w:r w:rsidRPr="003921D4">
        <w:rPr>
          <w:rFonts w:ascii="Times New Roman" w:eastAsia="Times New Roman" w:hAnsi="Times New Roman" w:cs="Times New Roman"/>
          <w:color w:val="000000"/>
          <w:kern w:val="0"/>
          <w14:ligatures w14:val="none"/>
        </w:rPr>
        <w:t>it</w:t>
      </w:r>
      <w:proofErr w:type="gramEnd"/>
      <w:r w:rsidRPr="003921D4">
        <w:rPr>
          <w:rFonts w:ascii="Times New Roman" w:eastAsia="Times New Roman" w:hAnsi="Times New Roman" w:cs="Times New Roman"/>
          <w:color w:val="000000"/>
          <w:kern w:val="0"/>
          <w14:ligatures w14:val="none"/>
        </w:rPr>
        <w:t xml:space="preserve"> is also the </w:t>
      </w:r>
      <w:proofErr w:type="spellStart"/>
      <w:r w:rsidRPr="003921D4">
        <w:rPr>
          <w:rFonts w:ascii="Times New Roman" w:eastAsia="Times New Roman" w:hAnsi="Times New Roman" w:cs="Times New Roman"/>
          <w:color w:val="000000"/>
          <w:kern w:val="0"/>
          <w14:ligatures w14:val="none"/>
        </w:rPr>
        <w:t>homeground</w:t>
      </w:r>
      <w:proofErr w:type="spellEnd"/>
      <w:r w:rsidRPr="003921D4">
        <w:rPr>
          <w:rFonts w:ascii="Times New Roman" w:eastAsia="Times New Roman" w:hAnsi="Times New Roman" w:cs="Times New Roman"/>
          <w:color w:val="000000"/>
          <w:kern w:val="0"/>
          <w14:ligatures w14:val="none"/>
        </w:rPr>
        <w:t xml:space="preserve"> of many NATO initiatives such as the fight against climate change. Beyond governing bodies, Belgium is also the home of unique architecture, art, and culture. Nike, being an American company, is looking to make its move to be more present in the European athletic market. They have already chosen Belgium as the location for the European Logistics Campus. The Campus itself hinges on making Nike more sustainable as a whole, which directly relates back to Belgium’s efforts and values in fighting climate change. Understanding both the similarities and differences between Belgium and the United States will be one thing that PR practitioners will have to navigate while operating in Belgium, including honoring cultural values.  </w:t>
      </w:r>
    </w:p>
    <w:p w14:paraId="6C019C8F"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p>
    <w:p w14:paraId="4F610924"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5432BC08"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5D761D79"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4B5AC3AA"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4FDE754C"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4CB3E908"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66E88E5A"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4EE672C8"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7918EF9E"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36007325"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303CE36A"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642EC4AC"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2291C031"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6E644418"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54A0D7E5"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185C72A3"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6BC13BD6"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7320384D"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136755ED"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14ED0E7E"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0837D288"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35DDE339"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187910EE" w14:textId="77777777" w:rsidR="003921D4" w:rsidRP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6A7F903F" w14:textId="77777777" w:rsid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7DF1D503" w14:textId="77777777" w:rsidR="003921D4" w:rsidRDefault="003921D4" w:rsidP="003921D4">
      <w:pPr>
        <w:spacing w:line="480" w:lineRule="auto"/>
        <w:jc w:val="center"/>
        <w:rPr>
          <w:rFonts w:ascii="Times New Roman" w:eastAsia="Times New Roman" w:hAnsi="Times New Roman" w:cs="Times New Roman"/>
          <w:b/>
          <w:bCs/>
          <w:color w:val="000000"/>
          <w:kern w:val="0"/>
          <w14:ligatures w14:val="none"/>
        </w:rPr>
      </w:pPr>
    </w:p>
    <w:p w14:paraId="14E00E9E" w14:textId="3ACDA2F8" w:rsidR="003921D4" w:rsidRPr="003921D4" w:rsidRDefault="003921D4" w:rsidP="003921D4">
      <w:pPr>
        <w:spacing w:line="480" w:lineRule="auto"/>
        <w:jc w:val="center"/>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lastRenderedPageBreak/>
        <w:t>Country Profile </w:t>
      </w:r>
    </w:p>
    <w:p w14:paraId="729D6FD4"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1CD80D35"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Belgium is a stable, democratic country known for its strong economy and strategic location as a hub for trade and international business. For Nike, Belgium offers access to the broader European market, with its </w:t>
      </w:r>
      <w:proofErr w:type="spellStart"/>
      <w:proofErr w:type="gramStart"/>
      <w:r w:rsidRPr="003921D4">
        <w:rPr>
          <w:rFonts w:ascii="Times New Roman" w:eastAsia="Times New Roman" w:hAnsi="Times New Roman" w:cs="Times New Roman"/>
          <w:color w:val="000000"/>
          <w:kern w:val="0"/>
          <w14:ligatures w14:val="none"/>
        </w:rPr>
        <w:t>well developed</w:t>
      </w:r>
      <w:proofErr w:type="spellEnd"/>
      <w:proofErr w:type="gramEnd"/>
      <w:r w:rsidRPr="003921D4">
        <w:rPr>
          <w:rFonts w:ascii="Times New Roman" w:eastAsia="Times New Roman" w:hAnsi="Times New Roman" w:cs="Times New Roman"/>
          <w:color w:val="000000"/>
          <w:kern w:val="0"/>
          <w14:ligatures w14:val="none"/>
        </w:rPr>
        <w:t xml:space="preserve"> infrastructure, skilled and active workforce, and a consumer base interested in athletic and active lifestyle products. Additionally, Belgium’s commitment to sustainability and innovation aligns with Nike’s goals of reducing its environmental footprint and fostering innovation in its supply chain and operations across Europe. The country’s political stability and robust legal framework make it a reliable environment for long term business, growth, and expansion. </w:t>
      </w:r>
    </w:p>
    <w:p w14:paraId="277F6107"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5CBA1AEA"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 xml:space="preserve">Political Structure: </w:t>
      </w:r>
      <w:r w:rsidRPr="003921D4">
        <w:rPr>
          <w:rFonts w:ascii="Times New Roman" w:eastAsia="Times New Roman" w:hAnsi="Times New Roman" w:cs="Times New Roman"/>
          <w:color w:val="000000"/>
          <w:kern w:val="0"/>
          <w14:ligatures w14:val="none"/>
        </w:rPr>
        <w:t xml:space="preserve">Belgium is a federal constitutional monarchy with a multi-party democratic system, headed by King Phillipe (head of state) and Prime Minister Alexander De Croo (head of government). Its governance is complex and is structured across federal, linguistic, and regional levels. The main regions include Flanders, Wallonia, and Brussels that hold significant autonomy over issues such as education, healthcare, and economic development (European Union, n.d.; Freedom House, 2024). Belgium’s federal parliament legislates, overseas government, and amends the constitution. Linguistic and cultural divisions, particularly between Flemish (Dutch-speaking) and Francophone (French-speaking) communities, create deep political divides that influence separate party systems (Freedom House, 2024; The Guardian, 2010). Public participation is robust, with regular elections and participatory initiatives like the </w:t>
      </w:r>
      <w:r w:rsidRPr="003921D4">
        <w:rPr>
          <w:rFonts w:ascii="Times New Roman" w:eastAsia="Times New Roman" w:hAnsi="Times New Roman" w:cs="Times New Roman"/>
          <w:color w:val="000000"/>
          <w:kern w:val="0"/>
          <w14:ligatures w14:val="none"/>
        </w:rPr>
        <w:lastRenderedPageBreak/>
        <w:t>Citizens’ Council, reflecting high public opinion engagement (Freedom House, 2024). Despite challenges such as lengthy government formation, Belgium’s institutions maintain stability, aided by key economic stakeholders like Nike, which significantly contributes to employment and investment through its European Logistics Center (</w:t>
      </w:r>
      <w:proofErr w:type="spellStart"/>
      <w:r w:rsidRPr="003921D4">
        <w:rPr>
          <w:rFonts w:ascii="Times New Roman" w:eastAsia="Times New Roman" w:hAnsi="Times New Roman" w:cs="Times New Roman"/>
          <w:color w:val="000000"/>
          <w:kern w:val="0"/>
          <w14:ligatures w14:val="none"/>
        </w:rPr>
        <w:t>Notteboom</w:t>
      </w:r>
      <w:proofErr w:type="spellEnd"/>
      <w:r w:rsidRPr="003921D4">
        <w:rPr>
          <w:rFonts w:ascii="Times New Roman" w:eastAsia="Times New Roman" w:hAnsi="Times New Roman" w:cs="Times New Roman"/>
          <w:color w:val="000000"/>
          <w:kern w:val="0"/>
          <w14:ligatures w14:val="none"/>
        </w:rPr>
        <w:t>, 2021). </w:t>
      </w:r>
    </w:p>
    <w:p w14:paraId="6AA766E3"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3322F12D"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 xml:space="preserve">Economic Structure: </w:t>
      </w:r>
      <w:r w:rsidRPr="003921D4">
        <w:rPr>
          <w:rFonts w:ascii="Times New Roman" w:eastAsia="Times New Roman" w:hAnsi="Times New Roman" w:cs="Times New Roman"/>
          <w:color w:val="000000"/>
          <w:kern w:val="0"/>
          <w14:ligatures w14:val="none"/>
        </w:rPr>
        <w:t>Belgium has a mixed-market economy that has integrated into European Global Markets. The economy has a slow but steady growth by household consumption and is high in public debt (Central Intelligence Agency, n.d.). Belgium is also recovering from an inflation spike in 2022 which peaked at over 12%, and now Belgium is sitting at just over 3% (Statista, n.d.). Belgium is heavily reliant on international trade, benefiting from their location being near France, Germany, and the Netherlands. Service Sectors, such as bankers and insurance workers make up a substantial part of Belgium's GDP. The capital, Brussels, is also home of both NATO and the European Union. The economic structure has a balance between free market forces and state intervention. Belgium's current economic state is marketed by increasing gross domestic product, surging inflation, and rises in employment rate which has been an issue in the recent past. </w:t>
      </w:r>
    </w:p>
    <w:p w14:paraId="5E8B159A"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p>
    <w:p w14:paraId="18C88F03"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 xml:space="preserve">Mass Media Structure: </w:t>
      </w:r>
      <w:r w:rsidRPr="003921D4">
        <w:rPr>
          <w:rFonts w:ascii="Times New Roman" w:eastAsia="Times New Roman" w:hAnsi="Times New Roman" w:cs="Times New Roman"/>
          <w:color w:val="000000"/>
          <w:kern w:val="0"/>
          <w14:ligatures w14:val="none"/>
        </w:rPr>
        <w:t xml:space="preserve">The mass media landscape in Belgium is characterized by a two-way symmetric communication model which provides Nike with a dynamic platform for </w:t>
      </w:r>
      <w:r w:rsidRPr="003921D4">
        <w:rPr>
          <w:rFonts w:ascii="Times New Roman" w:eastAsia="Times New Roman" w:hAnsi="Times New Roman" w:cs="Times New Roman"/>
          <w:color w:val="000000"/>
          <w:kern w:val="0"/>
          <w14:ligatures w14:val="none"/>
        </w:rPr>
        <w:lastRenderedPageBreak/>
        <w:t xml:space="preserve">engaging with its audience. Belgium’s advanced media development ensures effective dialogue and feedback, which aligns with Nike’s interactive approach to advertising and Public Relations. Its media also contains a specific range of media outlets such as print, radio, television, digital media, and social networks (Evans &amp; </w:t>
      </w:r>
      <w:proofErr w:type="spellStart"/>
      <w:r w:rsidRPr="003921D4">
        <w:rPr>
          <w:rFonts w:ascii="Times New Roman" w:eastAsia="Times New Roman" w:hAnsi="Times New Roman" w:cs="Times New Roman"/>
          <w:color w:val="000000"/>
          <w:kern w:val="0"/>
          <w14:ligatures w14:val="none"/>
        </w:rPr>
        <w:t>Raemaeckers</w:t>
      </w:r>
      <w:proofErr w:type="spellEnd"/>
      <w:r w:rsidRPr="003921D4">
        <w:rPr>
          <w:rFonts w:ascii="Times New Roman" w:eastAsia="Times New Roman" w:hAnsi="Times New Roman" w:cs="Times New Roman"/>
          <w:color w:val="000000"/>
          <w:kern w:val="0"/>
          <w14:ligatures w14:val="none"/>
        </w:rPr>
        <w:t>, n.d.). Nike can create its communication strategies to reach diverse demographics, leveraging traditional media for older audiences and digital platforms for younger, tech-savvy consumers.</w:t>
      </w:r>
    </w:p>
    <w:p w14:paraId="6123264D" w14:textId="77777777" w:rsidR="003921D4" w:rsidRPr="003921D4" w:rsidRDefault="003921D4" w:rsidP="003921D4">
      <w:pPr>
        <w:spacing w:before="240" w:after="240"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Belgium’s media operates within a libertarian framework, cultivating freedom of expression and minimal government interference. Additionally, the media’s economic structure, dominated by corporations like </w:t>
      </w:r>
      <w:proofErr w:type="spellStart"/>
      <w:r w:rsidRPr="003921D4">
        <w:rPr>
          <w:rFonts w:ascii="Times New Roman" w:eastAsia="Times New Roman" w:hAnsi="Times New Roman" w:cs="Times New Roman"/>
          <w:color w:val="000000"/>
          <w:kern w:val="0"/>
          <w14:ligatures w14:val="none"/>
        </w:rPr>
        <w:t>Mediahuis</w:t>
      </w:r>
      <w:proofErr w:type="spellEnd"/>
      <w:r w:rsidRPr="003921D4">
        <w:rPr>
          <w:rFonts w:ascii="Times New Roman" w:eastAsia="Times New Roman" w:hAnsi="Times New Roman" w:cs="Times New Roman"/>
          <w:color w:val="000000"/>
          <w:kern w:val="0"/>
          <w14:ligatures w14:val="none"/>
        </w:rPr>
        <w:t xml:space="preserve"> and DPG Media, serves as a communication system rather than a societal influence (Evans &amp; </w:t>
      </w:r>
      <w:proofErr w:type="spellStart"/>
      <w:r w:rsidRPr="003921D4">
        <w:rPr>
          <w:rFonts w:ascii="Times New Roman" w:eastAsia="Times New Roman" w:hAnsi="Times New Roman" w:cs="Times New Roman"/>
          <w:color w:val="000000"/>
          <w:kern w:val="0"/>
          <w14:ligatures w14:val="none"/>
        </w:rPr>
        <w:t>Raemaeckers</w:t>
      </w:r>
      <w:proofErr w:type="spellEnd"/>
      <w:r w:rsidRPr="003921D4">
        <w:rPr>
          <w:rFonts w:ascii="Times New Roman" w:eastAsia="Times New Roman" w:hAnsi="Times New Roman" w:cs="Times New Roman"/>
          <w:color w:val="000000"/>
          <w:kern w:val="0"/>
          <w14:ligatures w14:val="none"/>
        </w:rPr>
        <w:t>, n.d.). This allows Nike to create campaigns that resonate with Belgian consumers without being overly shaped by political or economic agendas. The widespread use of radio and high public trust in the press provide Nike with reliable platforms for promoting its brand and addressing social issues. These trusted mediums enhance Nike’s credibility and ensure its messages are received with authenticity.</w:t>
      </w:r>
    </w:p>
    <w:p w14:paraId="1C814B5D" w14:textId="77777777" w:rsidR="003921D4" w:rsidRPr="003921D4" w:rsidRDefault="003921D4" w:rsidP="003921D4">
      <w:pPr>
        <w:spacing w:before="240" w:after="240"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Nike relies heavily on social media and television commercials in Belgium to maintain its brand presence and influence. Social media platforms allow the company to engage younger audiences with interactive and culturally relevant campaigns, while TV commercials offer a visually compelling way to reach a broader demographic. By understanding and adapting to Belgium’s unique media environment, Nike strengthens its ability to address social issues, build brand awareness, and sustain its position as a global leader in sportswear.</w:t>
      </w:r>
    </w:p>
    <w:p w14:paraId="2734FE23"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370645E7"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lastRenderedPageBreak/>
        <w:t>Infrastructure:</w:t>
      </w:r>
      <w:r w:rsidRPr="003921D4">
        <w:rPr>
          <w:rFonts w:ascii="Times New Roman" w:eastAsia="Times New Roman" w:hAnsi="Times New Roman" w:cs="Times New Roman"/>
          <w:color w:val="000000"/>
          <w:kern w:val="0"/>
          <w14:ligatures w14:val="none"/>
        </w:rPr>
        <w:t xml:space="preserve"> With a score of 82.3 out of 100 in key digital public services, Belgium is an energy and technology giant.  This is above the average of the rest of Europe, whose score is 79.4. Belgium also has 100% electricity throughout the entire country (Belgium Digital Decade Country Report, 2024).  Belgium’s main form of public transportation is by train, which connects the rural parts of Belgium to its cities and other European cities.  Additionally, Belgium has buses, trams, and metros in many urban areas (Public Transport, 2024).</w:t>
      </w:r>
    </w:p>
    <w:p w14:paraId="06B489CF"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57178A56"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Legal Structure:</w:t>
      </w:r>
      <w:r w:rsidRPr="003921D4">
        <w:rPr>
          <w:rFonts w:ascii="Times New Roman" w:eastAsia="Times New Roman" w:hAnsi="Times New Roman" w:cs="Times New Roman"/>
          <w:color w:val="000000"/>
          <w:kern w:val="0"/>
          <w14:ligatures w14:val="none"/>
        </w:rPr>
        <w:t xml:space="preserve"> Legislators in Belgium are elected individuals who work to create and uphold the laws of Belgium. Judges however are appointed by the king (Freedom House, 2024). Legislation itself in Belgium is readily available online for people both inside and outside of Belgium to use (N-Lex, n.d.). When it comes to communication practices in Belgium, laws have been enacted to protect and regulate electric communications (Country Legal Frameworks Resource, 2017). PR practitioners themselves are allowed to operate without checking in with a legal advisor; however, many organizations have a legal advisor on staff to advise during all stages of the PR process. Nike, for example, has an advisor that oversees operations in their Belgium locations (Nike, 2024).  </w:t>
      </w:r>
    </w:p>
    <w:p w14:paraId="3D22F1AA"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009DDA3B"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Social Structure:</w:t>
      </w:r>
      <w:r w:rsidRPr="003921D4">
        <w:rPr>
          <w:rFonts w:ascii="Times New Roman" w:eastAsia="Times New Roman" w:hAnsi="Times New Roman" w:cs="Times New Roman"/>
          <w:color w:val="000000"/>
          <w:kern w:val="0"/>
          <w14:ligatures w14:val="none"/>
        </w:rPr>
        <w:t xml:space="preserve"> Belgium is a rather diverse society with most people identifying with their region rather than Belgium as a whole. The regions of Belgium also differ not only by ethnicity, but language as well (Traynor, 2010). The landscape in Belgium is overwhelmingly urban, with only 1.8% of the country being rural (Van der Wee et.al, 2024). The overwhelming </w:t>
      </w:r>
      <w:proofErr w:type="gramStart"/>
      <w:r w:rsidRPr="003921D4">
        <w:rPr>
          <w:rFonts w:ascii="Times New Roman" w:eastAsia="Times New Roman" w:hAnsi="Times New Roman" w:cs="Times New Roman"/>
          <w:color w:val="000000"/>
          <w:kern w:val="0"/>
          <w14:ligatures w14:val="none"/>
        </w:rPr>
        <w:lastRenderedPageBreak/>
        <w:t>amount</w:t>
      </w:r>
      <w:proofErr w:type="gramEnd"/>
      <w:r w:rsidRPr="003921D4">
        <w:rPr>
          <w:rFonts w:ascii="Times New Roman" w:eastAsia="Times New Roman" w:hAnsi="Times New Roman" w:cs="Times New Roman"/>
          <w:color w:val="000000"/>
          <w:kern w:val="0"/>
          <w14:ligatures w14:val="none"/>
        </w:rPr>
        <w:t xml:space="preserve"> of urban areas in Belgium directly correlates with the extremely high literacy rate. Belgium is one of the most literate countries in the world with a literacy rate of 99% (U.S. Career Institute, 2024). Majority of the country has at least a high school education, but it is extremely common for people to continue to college and eventually gain one or more higher degrees. About 50% of the population have a degree from higher education (</w:t>
      </w:r>
      <w:proofErr w:type="spellStart"/>
      <w:r w:rsidRPr="003921D4">
        <w:rPr>
          <w:rFonts w:ascii="Times New Roman" w:eastAsia="Times New Roman" w:hAnsi="Times New Roman" w:cs="Times New Roman"/>
          <w:color w:val="000000"/>
          <w:kern w:val="0"/>
          <w14:ligatures w14:val="none"/>
        </w:rPr>
        <w:t>Statbel</w:t>
      </w:r>
      <w:proofErr w:type="spellEnd"/>
      <w:r w:rsidRPr="003921D4">
        <w:rPr>
          <w:rFonts w:ascii="Times New Roman" w:eastAsia="Times New Roman" w:hAnsi="Times New Roman" w:cs="Times New Roman"/>
          <w:color w:val="000000"/>
          <w:kern w:val="0"/>
          <w14:ligatures w14:val="none"/>
        </w:rPr>
        <w:t xml:space="preserve">, 2024). As far as religion in Belgium goes, most Belgians identify as </w:t>
      </w:r>
      <w:proofErr w:type="gramStart"/>
      <w:r w:rsidRPr="003921D4">
        <w:rPr>
          <w:rFonts w:ascii="Times New Roman" w:eastAsia="Times New Roman" w:hAnsi="Times New Roman" w:cs="Times New Roman"/>
          <w:color w:val="000000"/>
          <w:kern w:val="0"/>
          <w14:ligatures w14:val="none"/>
        </w:rPr>
        <w:t>Catholic</w:t>
      </w:r>
      <w:proofErr w:type="gramEnd"/>
      <w:r w:rsidRPr="003921D4">
        <w:rPr>
          <w:rFonts w:ascii="Times New Roman" w:eastAsia="Times New Roman" w:hAnsi="Times New Roman" w:cs="Times New Roman"/>
          <w:color w:val="000000"/>
          <w:kern w:val="0"/>
          <w14:ligatures w14:val="none"/>
        </w:rPr>
        <w:t xml:space="preserve"> but all religions are welcomed and celebrated in Belgium. </w:t>
      </w:r>
    </w:p>
    <w:p w14:paraId="42C9CA3F"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p>
    <w:p w14:paraId="5260B14C" w14:textId="77777777" w:rsidR="003921D4" w:rsidRPr="003921D4" w:rsidRDefault="003921D4" w:rsidP="003921D4">
      <w:pPr>
        <w:spacing w:line="480" w:lineRule="auto"/>
        <w:jc w:val="center"/>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Cultural Profile</w:t>
      </w:r>
    </w:p>
    <w:p w14:paraId="627E90D1"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2C868475"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Belgium is a low context society and focuses on individualism, much like the United States. However, they differ from the U.S. in terms of uncertainty avoidance, power distance, and feminine culture. Much like Belgium, Nike thrives on low context communication and individualism, as they are heavily competitive in Europe. Nike also values sustainability and stability, thus making Belgium an ideal European country to operate business. Nike’s goal in Europe is to continue to innovate new ways to make their products and facilities more sustainable and </w:t>
      </w:r>
      <w:proofErr w:type="spellStart"/>
      <w:r w:rsidRPr="003921D4">
        <w:rPr>
          <w:rFonts w:ascii="Times New Roman" w:eastAsia="Times New Roman" w:hAnsi="Times New Roman" w:cs="Times New Roman"/>
          <w:color w:val="000000"/>
          <w:kern w:val="0"/>
          <w14:ligatures w14:val="none"/>
        </w:rPr>
        <w:t>eco friendly</w:t>
      </w:r>
      <w:proofErr w:type="spellEnd"/>
      <w:r w:rsidRPr="003921D4">
        <w:rPr>
          <w:rFonts w:ascii="Times New Roman" w:eastAsia="Times New Roman" w:hAnsi="Times New Roman" w:cs="Times New Roman"/>
          <w:color w:val="000000"/>
          <w:kern w:val="0"/>
          <w14:ligatures w14:val="none"/>
        </w:rPr>
        <w:t xml:space="preserve"> (Tardiff, 2016). </w:t>
      </w:r>
    </w:p>
    <w:p w14:paraId="3F9450E0"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37EF6915"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lastRenderedPageBreak/>
        <w:t xml:space="preserve">Similarities and Differences to the United States: </w:t>
      </w:r>
      <w:r w:rsidRPr="003921D4">
        <w:rPr>
          <w:rFonts w:ascii="Times New Roman" w:eastAsia="Times New Roman" w:hAnsi="Times New Roman" w:cs="Times New Roman"/>
          <w:color w:val="000000"/>
          <w:kern w:val="0"/>
          <w14:ligatures w14:val="none"/>
        </w:rPr>
        <w:t xml:space="preserve">Belgium and the U.S. share multiple commitments such as: professionalism, punctuality, and brand innovation which aligns with Nike’s core values. </w:t>
      </w:r>
      <w:proofErr w:type="gramStart"/>
      <w:r w:rsidRPr="003921D4">
        <w:rPr>
          <w:rFonts w:ascii="Times New Roman" w:eastAsia="Times New Roman" w:hAnsi="Times New Roman" w:cs="Times New Roman"/>
          <w:color w:val="000000"/>
          <w:kern w:val="0"/>
          <w14:ligatures w14:val="none"/>
        </w:rPr>
        <w:t>However</w:t>
      </w:r>
      <w:proofErr w:type="gramEnd"/>
      <w:r w:rsidRPr="003921D4">
        <w:rPr>
          <w:rFonts w:ascii="Times New Roman" w:eastAsia="Times New Roman" w:hAnsi="Times New Roman" w:cs="Times New Roman"/>
          <w:color w:val="000000"/>
          <w:kern w:val="0"/>
          <w14:ligatures w14:val="none"/>
        </w:rPr>
        <w:t xml:space="preserve"> there are differences especially in communication style, decision-making, and work-life balance. Belgium's high-context, reserved communication style and consensus-driven decision-making differs from the United States (Housing Anywhere, 2024). The U.S. maintains direct, low-context approaches and fast-paced decision-making processes. These cultural factors would require Nike to adapt to more subtle communication styles in Belgium to avoid misunderstandings. Belgium’s higher power distance respects hierarchy, favoring formal communication, while the U.S.’s lower power distance supports open communication with leadership, meaning Nike should recognize hierarchical norms in Belgium. Culturally, Belgium leans toward collectivism, emphasizing group consensus and collaboration (Housing Anywhere, 2024), while the U.S. values individual achievements, suggesting Nike may need to emphasize teamwork in Belgium and individual performance in the United States. Finally, Belgium’s high uncertainty avoidance favors structure and clear guidelines, requiring more detailed planning for Nike’s operations, in contrast to the U.S.’s more flexible, risk-tolerant approach.</w:t>
      </w:r>
    </w:p>
    <w:p w14:paraId="769F1DF2"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514CCC84"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 xml:space="preserve">Cultural Metrics: </w:t>
      </w:r>
      <w:r w:rsidRPr="003921D4">
        <w:rPr>
          <w:rFonts w:ascii="Times New Roman" w:eastAsia="Times New Roman" w:hAnsi="Times New Roman" w:cs="Times New Roman"/>
          <w:color w:val="000000"/>
          <w:kern w:val="0"/>
          <w14:ligatures w14:val="none"/>
        </w:rPr>
        <w:t>Both the United States and Belgium are considered low-context cultures, relying on explicit communication rather than nonverbal cues or context (</w:t>
      </w:r>
      <w:proofErr w:type="spellStart"/>
      <w:r w:rsidRPr="003921D4">
        <w:rPr>
          <w:rFonts w:ascii="Times New Roman" w:eastAsia="Times New Roman" w:hAnsi="Times New Roman" w:cs="Times New Roman"/>
          <w:color w:val="000000"/>
          <w:kern w:val="0"/>
          <w14:ligatures w14:val="none"/>
        </w:rPr>
        <w:t>Hornikx</w:t>
      </w:r>
      <w:proofErr w:type="spellEnd"/>
      <w:r w:rsidRPr="003921D4">
        <w:rPr>
          <w:rFonts w:ascii="Times New Roman" w:eastAsia="Times New Roman" w:hAnsi="Times New Roman" w:cs="Times New Roman"/>
          <w:color w:val="000000"/>
          <w:kern w:val="0"/>
          <w14:ligatures w14:val="none"/>
        </w:rPr>
        <w:t xml:space="preserve"> et al., 2017). While both lean towards individualism, Belgium ranks as more individualistic than the U.S., emphasizing personal autonomy to a greater extent (The Culture Factor, n.d.). Belgium also scores significantly higher on uncertainty avoidance, valuing rules and structure to manage </w:t>
      </w:r>
      <w:r w:rsidRPr="003921D4">
        <w:rPr>
          <w:rFonts w:ascii="Times New Roman" w:eastAsia="Times New Roman" w:hAnsi="Times New Roman" w:cs="Times New Roman"/>
          <w:color w:val="000000"/>
          <w:kern w:val="0"/>
          <w14:ligatures w14:val="none"/>
        </w:rPr>
        <w:lastRenderedPageBreak/>
        <w:t>ambiguity. The U.S. has a lower score, demonstrating greater openness to innovation and flexibility (The Culture Factor, n.d.). In terms of masculinity versus femininity, Belgium aligns with a more feminine culture, prioritizing relationships, quality of life, and work-life balance. In contrast, the U.S. attains a masculine focus on competition, achievement, and personal success (CIA World Factbook, n.d.). Finally, Belgium exhibits a higher power distance, with more centralized authority and formal respect for hierarchy, whereas the U.S. fosters decentralized decision-making and a collaborative ethos (CIA World Factbook, n.d.). </w:t>
      </w:r>
    </w:p>
    <w:p w14:paraId="0A4ECAAF"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0BC2502D"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 xml:space="preserve">Impact on Nike: </w:t>
      </w:r>
      <w:r w:rsidRPr="003921D4">
        <w:rPr>
          <w:rFonts w:ascii="Times New Roman" w:eastAsia="Times New Roman" w:hAnsi="Times New Roman" w:cs="Times New Roman"/>
          <w:color w:val="000000"/>
          <w:kern w:val="0"/>
          <w14:ligatures w14:val="none"/>
        </w:rPr>
        <w:t>To succeed in Belgium, Nike should adapt to the country’s structured communication style and formal hierarchy by respecting authority and using well defined communication channels. Given Belgium’s high uncertainty avoidance, Nike should prioritize long-term operations and ensure detailed communication about new products or policies to reduce ambiguity. Marketing strategies should emphasize teamwork and community wellbeing, aligning with Belgium’s collaborative culture. Additionally, enhancing work-life balance policies to reflect Belgium’s focus on quality of life can strengthen Nike’s brand image and appeal in the market (The Culture Factor, n.d.). </w:t>
      </w:r>
      <w:r w:rsidRPr="003921D4">
        <w:rPr>
          <w:rFonts w:ascii="Times New Roman" w:eastAsia="Times New Roman" w:hAnsi="Times New Roman" w:cs="Times New Roman"/>
          <w:color w:val="000000"/>
          <w:kern w:val="0"/>
          <w14:ligatures w14:val="none"/>
        </w:rPr>
        <w:br/>
      </w:r>
    </w:p>
    <w:p w14:paraId="388A9575" w14:textId="77777777" w:rsidR="003921D4" w:rsidRPr="003921D4" w:rsidRDefault="003921D4" w:rsidP="003921D4">
      <w:pPr>
        <w:spacing w:line="480" w:lineRule="auto"/>
        <w:jc w:val="center"/>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Communication Profile</w:t>
      </w:r>
    </w:p>
    <w:p w14:paraId="37946B71"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53EAA1E5"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Belgium is a country that emphasizes low context communication and high motivation towards success. These cultural metrics often influence workplace culture which is directly </w:t>
      </w:r>
      <w:r w:rsidRPr="003921D4">
        <w:rPr>
          <w:rFonts w:ascii="Times New Roman" w:eastAsia="Times New Roman" w:hAnsi="Times New Roman" w:cs="Times New Roman"/>
          <w:color w:val="000000"/>
          <w:kern w:val="0"/>
          <w14:ligatures w14:val="none"/>
        </w:rPr>
        <w:lastRenderedPageBreak/>
        <w:t>reflected in the image Nike has created. Nike is known for supporting athletes in their pursuit for accomplishment. As a company, Nike strives for success in the sustainability sphere while also supporting employees to improve their personal lives. This comes in the form of offering employees opportunities to take an extended leave while still being compensated for their work. They also have facilities in their office dedicated to bettering one's health both physically and mentally (Nike, 2024).</w:t>
      </w:r>
    </w:p>
    <w:p w14:paraId="6B51B1D8"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p>
    <w:p w14:paraId="38209BA3"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 xml:space="preserve">Verbal Communication in the Workplace: </w:t>
      </w:r>
      <w:r w:rsidRPr="003921D4">
        <w:rPr>
          <w:rFonts w:ascii="Times New Roman" w:eastAsia="Times New Roman" w:hAnsi="Times New Roman" w:cs="Times New Roman"/>
          <w:color w:val="000000"/>
          <w:kern w:val="0"/>
          <w14:ligatures w14:val="none"/>
        </w:rPr>
        <w:t>Much like the United States, Belgium verbally communicates in direct ways within their business settings. Professionally, Belgium prefers clear and detailed communication. However, bluntness in the workforce is discouraged due to their preference of collaboration over confrontation. Finally, modesty is appreciated in the Belgium workforce as it shows a sign of respect towards coworkers. While the U.S. is not persistent on modesty in the workforce and does not always value collaboration over confrontation, Nike will be able to adjust to the difference between the two countries. The development of Nike in Belgium has already shown value in sustainability and welcoming working climates. Belgium’s business setting for Nike will be an easy adjustment in terms of collaboration and communication, as it is not a very dramatic verbal communication shift from that of the United States (Cultural Considerations, n.d.). </w:t>
      </w:r>
    </w:p>
    <w:p w14:paraId="55FF92E8"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p>
    <w:p w14:paraId="48B3AE30"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lastRenderedPageBreak/>
        <w:t>Nonverbal Communication in the Workplace</w:t>
      </w:r>
      <w:r w:rsidRPr="003921D4">
        <w:rPr>
          <w:rFonts w:ascii="Times New Roman" w:eastAsia="Times New Roman" w:hAnsi="Times New Roman" w:cs="Times New Roman"/>
          <w:color w:val="000000"/>
          <w:kern w:val="0"/>
          <w14:ligatures w14:val="none"/>
        </w:rPr>
        <w:t>: In Belgium, nonverbal communication in the workplace is generally formal and restrained compared to the United States. Belgians often maintain greater personal space, preferring not to touch frequently or stand too close, which could be perceived as intrusive. Eye contact is valued for conveying confidence but should be balanced to avoid intimidation. Gestures are minimal and subtle; excessive hand movements might come across as overly animated (</w:t>
      </w:r>
      <w:proofErr w:type="spellStart"/>
      <w:r w:rsidRPr="003921D4">
        <w:rPr>
          <w:rFonts w:ascii="Times New Roman" w:eastAsia="Times New Roman" w:hAnsi="Times New Roman" w:cs="Times New Roman"/>
          <w:color w:val="000000"/>
          <w:kern w:val="0"/>
          <w14:ligatures w14:val="none"/>
        </w:rPr>
        <w:t>Rivermate</w:t>
      </w:r>
      <w:proofErr w:type="spellEnd"/>
      <w:r w:rsidRPr="003921D4">
        <w:rPr>
          <w:rFonts w:ascii="Times New Roman" w:eastAsia="Times New Roman" w:hAnsi="Times New Roman" w:cs="Times New Roman"/>
          <w:color w:val="000000"/>
          <w:kern w:val="0"/>
          <w14:ligatures w14:val="none"/>
        </w:rPr>
        <w:t>, n.d.). For Nike, understanding these nuances is crucial, as American norms: such as more expansive gestures or closer personal space might be misinterpreted, this could affect a rapport with Belgian employees or partners.</w:t>
      </w:r>
    </w:p>
    <w:p w14:paraId="302E5476"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p>
    <w:p w14:paraId="7C6AF15B"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Visual Communication in the Workplace</w:t>
      </w:r>
      <w:r w:rsidRPr="003921D4">
        <w:rPr>
          <w:rFonts w:ascii="Times New Roman" w:eastAsia="Times New Roman" w:hAnsi="Times New Roman" w:cs="Times New Roman"/>
          <w:color w:val="000000"/>
          <w:kern w:val="0"/>
          <w14:ligatures w14:val="none"/>
        </w:rPr>
        <w:t xml:space="preserve">: Visual communication is extremely important for global brands; especially for big companies like Nike. Belgium has diverse cultural influences which make up the people of Belgium. “Diversity, equity, and inclusion (DEI) and environmental, social, and governance (ESG) considerations are increasingly important to communication and content creation strategies” (Deloitte, 2023) Visual Communication in Belgium is a blend of other European cultures, having a focus in minimalistic communication. Humor and irony are used often in advertising which appeals to the consumers who love creativity and authenticity. U.S. visual communication differs in many ways. One example </w:t>
      </w:r>
      <w:proofErr w:type="gramStart"/>
      <w:r w:rsidRPr="003921D4">
        <w:rPr>
          <w:rFonts w:ascii="Times New Roman" w:eastAsia="Times New Roman" w:hAnsi="Times New Roman" w:cs="Times New Roman"/>
          <w:color w:val="000000"/>
          <w:kern w:val="0"/>
          <w14:ligatures w14:val="none"/>
        </w:rPr>
        <w:t>being  that</w:t>
      </w:r>
      <w:proofErr w:type="gramEnd"/>
      <w:r w:rsidRPr="003921D4">
        <w:rPr>
          <w:rFonts w:ascii="Times New Roman" w:eastAsia="Times New Roman" w:hAnsi="Times New Roman" w:cs="Times New Roman"/>
          <w:color w:val="000000"/>
          <w:kern w:val="0"/>
          <w14:ligatures w14:val="none"/>
        </w:rPr>
        <w:t xml:space="preserve"> business communication in Belgium focuses more on relationship building, while the U.S. is more focused on achieving concrete goals (</w:t>
      </w:r>
      <w:proofErr w:type="spellStart"/>
      <w:r w:rsidRPr="003921D4">
        <w:rPr>
          <w:rFonts w:ascii="Times New Roman" w:eastAsia="Times New Roman" w:hAnsi="Times New Roman" w:cs="Times New Roman"/>
          <w:color w:val="000000"/>
          <w:kern w:val="0"/>
          <w14:ligatures w14:val="none"/>
        </w:rPr>
        <w:t>EuroDev</w:t>
      </w:r>
      <w:proofErr w:type="spellEnd"/>
      <w:r w:rsidRPr="003921D4">
        <w:rPr>
          <w:rFonts w:ascii="Times New Roman" w:eastAsia="Times New Roman" w:hAnsi="Times New Roman" w:cs="Times New Roman"/>
          <w:color w:val="000000"/>
          <w:kern w:val="0"/>
          <w14:ligatures w14:val="none"/>
        </w:rPr>
        <w:t xml:space="preserve">, 2023). Belgium also has a focus on emphasizing more on straightforwardness and data driven graphics compared to more western cultures. In order to fit in more with Belgian consumers, Nike’s marketing team should focus </w:t>
      </w:r>
      <w:r w:rsidRPr="003921D4">
        <w:rPr>
          <w:rFonts w:ascii="Times New Roman" w:eastAsia="Times New Roman" w:hAnsi="Times New Roman" w:cs="Times New Roman"/>
          <w:color w:val="000000"/>
          <w:kern w:val="0"/>
          <w14:ligatures w14:val="none"/>
        </w:rPr>
        <w:lastRenderedPageBreak/>
        <w:t>more on lifestyle, emotional storytelling, and community engagement that incorporates the local culture. An idea for a Nike campaign in Belgium is to work with local athletes to connect with the culture. This would better Belgian’s visual communication and build connections with Belgian consumers. </w:t>
      </w:r>
    </w:p>
    <w:p w14:paraId="2DBA1CA2"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p>
    <w:p w14:paraId="57E92DF8"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Impact on Nike</w:t>
      </w:r>
      <w:r w:rsidRPr="003921D4">
        <w:rPr>
          <w:rFonts w:ascii="Times New Roman" w:eastAsia="Times New Roman" w:hAnsi="Times New Roman" w:cs="Times New Roman"/>
          <w:color w:val="000000"/>
          <w:kern w:val="0"/>
          <w14:ligatures w14:val="none"/>
        </w:rPr>
        <w:t>: The differences in communication styles between Belgium and the U.S. require Nike to adapt its strategies for effective engagement. Internally, Nike should foster a collaborative and modest workplace culture for Belgian employees, while also incorporating more formal training approaches. Externally, the marketing team should embrace simplicity and elegance in advertising to resonate with Belgian preferences for minimalism (Rayner, 2017). By tailoring communication frameworks to cultural sensitivities, Nike can strengthen brand loyalty and build relationships (</w:t>
      </w:r>
      <w:proofErr w:type="spellStart"/>
      <w:r w:rsidRPr="003921D4">
        <w:rPr>
          <w:rFonts w:ascii="Times New Roman" w:eastAsia="Times New Roman" w:hAnsi="Times New Roman" w:cs="Times New Roman"/>
          <w:color w:val="000000"/>
          <w:kern w:val="0"/>
          <w14:ligatures w14:val="none"/>
        </w:rPr>
        <w:t>Lobeda</w:t>
      </w:r>
      <w:proofErr w:type="spellEnd"/>
      <w:r w:rsidRPr="003921D4">
        <w:rPr>
          <w:rFonts w:ascii="Times New Roman" w:eastAsia="Times New Roman" w:hAnsi="Times New Roman" w:cs="Times New Roman"/>
          <w:color w:val="000000"/>
          <w:kern w:val="0"/>
          <w14:ligatures w14:val="none"/>
        </w:rPr>
        <w:t>, 2023). </w:t>
      </w:r>
      <w:r w:rsidRPr="003921D4">
        <w:rPr>
          <w:rFonts w:ascii="Times New Roman" w:eastAsia="Times New Roman" w:hAnsi="Times New Roman" w:cs="Times New Roman"/>
          <w:color w:val="000000"/>
          <w:kern w:val="0"/>
          <w14:ligatures w14:val="none"/>
        </w:rPr>
        <w:br/>
      </w:r>
    </w:p>
    <w:p w14:paraId="279568FF" w14:textId="77777777" w:rsidR="003921D4" w:rsidRPr="003921D4" w:rsidRDefault="003921D4" w:rsidP="003921D4">
      <w:pPr>
        <w:spacing w:line="480" w:lineRule="auto"/>
        <w:jc w:val="center"/>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Media Directory for Nike in Belgium</w:t>
      </w:r>
    </w:p>
    <w:p w14:paraId="29E9D9AD"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0B508FED" w14:textId="77777777" w:rsidR="003921D4" w:rsidRPr="003921D4" w:rsidRDefault="003921D4" w:rsidP="003921D4">
      <w:pPr>
        <w:spacing w:line="480" w:lineRule="auto"/>
        <w:ind w:firstLine="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Nike is one of the largest organizations to come out of the United States. As an organization, Nike focuses on much more than selling athletic clothes and accessories: by supporting athletes around the world. Nike operating in Belgium is just one step in supporting athletic endeavors globally. Having a media directory is essential to ensure meaningful messages are being created for Belgians.</w:t>
      </w:r>
    </w:p>
    <w:p w14:paraId="2CAE34EA"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lastRenderedPageBreak/>
        <w:br/>
      </w:r>
    </w:p>
    <w:p w14:paraId="3230C93A" w14:textId="77777777" w:rsidR="003921D4" w:rsidRPr="003921D4" w:rsidRDefault="003921D4" w:rsidP="003921D4">
      <w:pPr>
        <w:spacing w:line="480" w:lineRule="auto"/>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Relevant Organization Contacts</w:t>
      </w:r>
    </w:p>
    <w:p w14:paraId="14A49635" w14:textId="77777777" w:rsidR="003921D4" w:rsidRPr="003921D4" w:rsidRDefault="003921D4" w:rsidP="003921D4">
      <w:pPr>
        <w:numPr>
          <w:ilvl w:val="0"/>
          <w:numId w:val="2"/>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Carl </w:t>
      </w:r>
      <w:proofErr w:type="spellStart"/>
      <w:r w:rsidRPr="003921D4">
        <w:rPr>
          <w:rFonts w:ascii="Times New Roman" w:eastAsia="Times New Roman" w:hAnsi="Times New Roman" w:cs="Times New Roman"/>
          <w:color w:val="000000"/>
          <w:kern w:val="0"/>
          <w14:ligatures w14:val="none"/>
        </w:rPr>
        <w:t>Grebert</w:t>
      </w:r>
      <w:proofErr w:type="spellEnd"/>
      <w:r w:rsidRPr="003921D4">
        <w:rPr>
          <w:rFonts w:ascii="Times New Roman" w:eastAsia="Times New Roman" w:hAnsi="Times New Roman" w:cs="Times New Roman"/>
          <w:color w:val="000000"/>
          <w:kern w:val="0"/>
          <w14:ligatures w14:val="none"/>
        </w:rPr>
        <w:t xml:space="preserve"> - Vice President and General Manager for EMEA at Nike</w:t>
      </w:r>
    </w:p>
    <w:p w14:paraId="09232475" w14:textId="77777777" w:rsidR="003921D4" w:rsidRPr="003921D4" w:rsidRDefault="003921D4" w:rsidP="003921D4">
      <w:pPr>
        <w:numPr>
          <w:ilvl w:val="1"/>
          <w:numId w:val="3"/>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Role: Oversees Nike’s business strategy across Europe, the Middle East, and Africa (EMEA) </w:t>
      </w:r>
    </w:p>
    <w:p w14:paraId="243A4EA2" w14:textId="77777777" w:rsidR="003921D4" w:rsidRPr="003921D4" w:rsidRDefault="003921D4" w:rsidP="003921D4">
      <w:pPr>
        <w:numPr>
          <w:ilvl w:val="1"/>
          <w:numId w:val="4"/>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Significance: Key individual in setting strategic directions and managing regional growth, including Belgium</w:t>
      </w:r>
    </w:p>
    <w:p w14:paraId="6BE7642E" w14:textId="77777777" w:rsidR="003921D4" w:rsidRPr="003921D4" w:rsidRDefault="003921D4" w:rsidP="003921D4">
      <w:pPr>
        <w:numPr>
          <w:ilvl w:val="1"/>
          <w:numId w:val="5"/>
        </w:numPr>
        <w:spacing w:line="480" w:lineRule="auto"/>
        <w:ind w:left="1440" w:hanging="360"/>
        <w:textAlignment w:val="baseline"/>
        <w:rPr>
          <w:rFonts w:ascii="Times New Roman" w:eastAsia="Times New Roman" w:hAnsi="Times New Roman" w:cs="Times New Roman"/>
          <w:color w:val="000000"/>
          <w:kern w:val="0"/>
          <w14:ligatures w14:val="none"/>
        </w:rPr>
      </w:pPr>
      <w:hyperlink r:id="rId5" w:history="1">
        <w:r w:rsidRPr="003921D4">
          <w:rPr>
            <w:rFonts w:ascii="Times New Roman" w:eastAsia="Times New Roman" w:hAnsi="Times New Roman" w:cs="Times New Roman"/>
            <w:color w:val="000000"/>
            <w:kern w:val="0"/>
            <w:u w:val="single"/>
            <w14:ligatures w14:val="none"/>
          </w:rPr>
          <w:t>https://www.linkedin.com/in/carlgrebert/</w:t>
        </w:r>
      </w:hyperlink>
    </w:p>
    <w:p w14:paraId="26FB35EB" w14:textId="77777777" w:rsidR="003921D4" w:rsidRPr="003921D4" w:rsidRDefault="003921D4" w:rsidP="003921D4">
      <w:pPr>
        <w:numPr>
          <w:ilvl w:val="0"/>
          <w:numId w:val="2"/>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Adam Paris - EMEA Director, Corporate Narrative and Media Relations</w:t>
      </w:r>
    </w:p>
    <w:p w14:paraId="0E503FEE" w14:textId="77777777" w:rsidR="003921D4" w:rsidRPr="003921D4" w:rsidRDefault="003921D4" w:rsidP="003921D4">
      <w:pPr>
        <w:numPr>
          <w:ilvl w:val="1"/>
          <w:numId w:val="6"/>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Role: Leads Nike’s media relations and public narrative strategy for the EMEA region</w:t>
      </w:r>
    </w:p>
    <w:p w14:paraId="37B152D8" w14:textId="77777777" w:rsidR="003921D4" w:rsidRPr="003921D4" w:rsidRDefault="003921D4" w:rsidP="003921D4">
      <w:pPr>
        <w:numPr>
          <w:ilvl w:val="1"/>
          <w:numId w:val="7"/>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Significance: Manages Nike’s regional public image, which can be crucial in Belgium’s media landscape</w:t>
      </w:r>
    </w:p>
    <w:p w14:paraId="28C409F4" w14:textId="77777777" w:rsidR="003921D4" w:rsidRPr="003921D4" w:rsidRDefault="003921D4" w:rsidP="003921D4">
      <w:pPr>
        <w:numPr>
          <w:ilvl w:val="1"/>
          <w:numId w:val="8"/>
        </w:numPr>
        <w:spacing w:line="480" w:lineRule="auto"/>
        <w:ind w:left="1440" w:hanging="360"/>
        <w:textAlignment w:val="baseline"/>
        <w:rPr>
          <w:rFonts w:ascii="Times New Roman" w:eastAsia="Times New Roman" w:hAnsi="Times New Roman" w:cs="Times New Roman"/>
          <w:color w:val="000000"/>
          <w:kern w:val="0"/>
          <w14:ligatures w14:val="none"/>
        </w:rPr>
      </w:pPr>
      <w:hyperlink r:id="rId6" w:history="1">
        <w:r w:rsidRPr="003921D4">
          <w:rPr>
            <w:rFonts w:ascii="Times New Roman" w:eastAsia="Times New Roman" w:hAnsi="Times New Roman" w:cs="Times New Roman"/>
            <w:color w:val="000000"/>
            <w:kern w:val="0"/>
            <w:u w:val="single"/>
            <w14:ligatures w14:val="none"/>
          </w:rPr>
          <w:t>https://www.linkedin.com/in/adam-paris-aa128421/</w:t>
        </w:r>
      </w:hyperlink>
    </w:p>
    <w:p w14:paraId="03BE952F" w14:textId="77777777" w:rsidR="003921D4" w:rsidRPr="003921D4" w:rsidRDefault="003921D4" w:rsidP="003921D4">
      <w:pPr>
        <w:numPr>
          <w:ilvl w:val="0"/>
          <w:numId w:val="2"/>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Mark Rhodes - Media Contact for Nike</w:t>
      </w:r>
    </w:p>
    <w:p w14:paraId="416DE0C0" w14:textId="77777777" w:rsidR="003921D4" w:rsidRPr="003921D4" w:rsidRDefault="003921D4" w:rsidP="003921D4">
      <w:pPr>
        <w:numPr>
          <w:ilvl w:val="1"/>
          <w:numId w:val="9"/>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Role: Handles media inquiries for Nike globally</w:t>
      </w:r>
    </w:p>
    <w:p w14:paraId="2F53F3D4" w14:textId="77777777" w:rsidR="003921D4" w:rsidRPr="003921D4" w:rsidRDefault="003921D4" w:rsidP="003921D4">
      <w:pPr>
        <w:numPr>
          <w:ilvl w:val="1"/>
          <w:numId w:val="10"/>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Significance: Essential contact for official communications and media requests, useful for Belgium-focused initiatives</w:t>
      </w:r>
    </w:p>
    <w:p w14:paraId="42BDC9D5" w14:textId="77777777" w:rsidR="003921D4" w:rsidRPr="003921D4" w:rsidRDefault="003921D4" w:rsidP="003921D4">
      <w:pPr>
        <w:numPr>
          <w:ilvl w:val="1"/>
          <w:numId w:val="11"/>
        </w:numPr>
        <w:spacing w:line="480" w:lineRule="auto"/>
        <w:ind w:left="1440" w:hanging="360"/>
        <w:textAlignment w:val="baseline"/>
        <w:rPr>
          <w:rFonts w:ascii="Times New Roman" w:eastAsia="Times New Roman" w:hAnsi="Times New Roman" w:cs="Times New Roman"/>
          <w:color w:val="000000"/>
          <w:kern w:val="0"/>
          <w14:ligatures w14:val="none"/>
        </w:rPr>
      </w:pPr>
      <w:hyperlink r:id="rId7" w:history="1">
        <w:r w:rsidRPr="003921D4">
          <w:rPr>
            <w:rFonts w:ascii="Times New Roman" w:eastAsia="Times New Roman" w:hAnsi="Times New Roman" w:cs="Times New Roman"/>
            <w:color w:val="000000"/>
            <w:kern w:val="0"/>
            <w:u w:val="single"/>
            <w14:ligatures w14:val="none"/>
          </w:rPr>
          <w:t>https://www.linkedin.com/in/mark-rhodes-b0464512/details/experience/</w:t>
        </w:r>
      </w:hyperlink>
    </w:p>
    <w:p w14:paraId="05F4C49A" w14:textId="77777777" w:rsidR="003921D4" w:rsidRPr="003921D4" w:rsidRDefault="003921D4" w:rsidP="003921D4">
      <w:pPr>
        <w:numPr>
          <w:ilvl w:val="0"/>
          <w:numId w:val="2"/>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Sarah Mensah - Vice President and General Manager, Asia Pacific and Latin America (APLA), previously in EMEA leadership roles </w:t>
      </w:r>
    </w:p>
    <w:p w14:paraId="1A2701B8" w14:textId="77777777" w:rsidR="003921D4" w:rsidRPr="003921D4" w:rsidRDefault="003921D4" w:rsidP="003921D4">
      <w:pPr>
        <w:numPr>
          <w:ilvl w:val="1"/>
          <w:numId w:val="12"/>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lastRenderedPageBreak/>
        <w:t>Role: Experienced in EMEA operations, provides valuable insights into cross-regional strategies, including Belgium</w:t>
      </w:r>
    </w:p>
    <w:p w14:paraId="6579A50A" w14:textId="77777777" w:rsidR="003921D4" w:rsidRPr="003921D4" w:rsidRDefault="003921D4" w:rsidP="003921D4">
      <w:pPr>
        <w:numPr>
          <w:ilvl w:val="1"/>
          <w:numId w:val="13"/>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Significance: Strategic experience in managing Nike’s EMEA market, applicable in guiding Nike’s Belgian PR strategies</w:t>
      </w:r>
    </w:p>
    <w:p w14:paraId="06BD6F7D" w14:textId="77777777" w:rsidR="003921D4" w:rsidRPr="003921D4" w:rsidRDefault="003921D4" w:rsidP="003921D4">
      <w:pPr>
        <w:numPr>
          <w:ilvl w:val="1"/>
          <w:numId w:val="14"/>
        </w:numPr>
        <w:spacing w:line="480" w:lineRule="auto"/>
        <w:ind w:left="1440" w:hanging="360"/>
        <w:textAlignment w:val="baseline"/>
        <w:rPr>
          <w:rFonts w:ascii="Times New Roman" w:eastAsia="Times New Roman" w:hAnsi="Times New Roman" w:cs="Times New Roman"/>
          <w:color w:val="000000"/>
          <w:kern w:val="0"/>
          <w14:ligatures w14:val="none"/>
        </w:rPr>
      </w:pPr>
      <w:hyperlink r:id="rId8" w:history="1">
        <w:r w:rsidRPr="003921D4">
          <w:rPr>
            <w:rFonts w:ascii="Times New Roman" w:eastAsia="Times New Roman" w:hAnsi="Times New Roman" w:cs="Times New Roman"/>
            <w:color w:val="000000"/>
            <w:kern w:val="0"/>
            <w:u w:val="single"/>
            <w14:ligatures w14:val="none"/>
          </w:rPr>
          <w:t>https://www.linkedin.com/in/sarahmensah/</w:t>
        </w:r>
      </w:hyperlink>
    </w:p>
    <w:p w14:paraId="2C6AD5BE" w14:textId="77777777" w:rsidR="003921D4" w:rsidRPr="003921D4" w:rsidRDefault="003921D4" w:rsidP="003921D4">
      <w:pPr>
        <w:numPr>
          <w:ilvl w:val="0"/>
          <w:numId w:val="2"/>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Heidi O’Neill - President, Consumer and Marketplace </w:t>
      </w:r>
    </w:p>
    <w:p w14:paraId="1996B0DE" w14:textId="77777777" w:rsidR="003921D4" w:rsidRPr="003921D4" w:rsidRDefault="003921D4" w:rsidP="003921D4">
      <w:pPr>
        <w:numPr>
          <w:ilvl w:val="1"/>
          <w:numId w:val="15"/>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Role: Responsible for consumer engagement and marketplace operations, reporting directly to the CEO</w:t>
      </w:r>
    </w:p>
    <w:p w14:paraId="450BFC21" w14:textId="77777777" w:rsidR="003921D4" w:rsidRPr="003921D4" w:rsidRDefault="003921D4" w:rsidP="003921D4">
      <w:pPr>
        <w:numPr>
          <w:ilvl w:val="1"/>
          <w:numId w:val="16"/>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Significance: Drives Nike’s customer-facing and retail strategies, which impact marketing approaches in Belgium</w:t>
      </w:r>
    </w:p>
    <w:p w14:paraId="77D462C4" w14:textId="77777777" w:rsidR="003921D4" w:rsidRPr="003921D4" w:rsidRDefault="003921D4" w:rsidP="003921D4">
      <w:pPr>
        <w:numPr>
          <w:ilvl w:val="1"/>
          <w:numId w:val="17"/>
        </w:numPr>
        <w:spacing w:line="480" w:lineRule="auto"/>
        <w:ind w:left="1440" w:hanging="360"/>
        <w:textAlignment w:val="baseline"/>
        <w:rPr>
          <w:rFonts w:ascii="Times New Roman" w:eastAsia="Times New Roman" w:hAnsi="Times New Roman" w:cs="Times New Roman"/>
          <w:color w:val="000000"/>
          <w:kern w:val="0"/>
          <w14:ligatures w14:val="none"/>
        </w:rPr>
      </w:pPr>
      <w:hyperlink r:id="rId9" w:history="1">
        <w:r w:rsidRPr="003921D4">
          <w:rPr>
            <w:rFonts w:ascii="Times New Roman" w:eastAsia="Times New Roman" w:hAnsi="Times New Roman" w:cs="Times New Roman"/>
            <w:color w:val="000000"/>
            <w:kern w:val="0"/>
            <w:u w:val="single"/>
            <w14:ligatures w14:val="none"/>
          </w:rPr>
          <w:t>https://www.linkedin.com/in/heidi-o-neill-6616b04/</w:t>
        </w:r>
      </w:hyperlink>
    </w:p>
    <w:p w14:paraId="29DDDECF"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3FB96A5D" w14:textId="77777777" w:rsidR="003921D4" w:rsidRPr="003921D4" w:rsidRDefault="003921D4" w:rsidP="003921D4">
      <w:pPr>
        <w:spacing w:line="480" w:lineRule="auto"/>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Industry Contacts</w:t>
      </w:r>
    </w:p>
    <w:p w14:paraId="47325058" w14:textId="77777777" w:rsidR="003921D4" w:rsidRPr="003921D4" w:rsidRDefault="003921D4" w:rsidP="003921D4">
      <w:pPr>
        <w:numPr>
          <w:ilvl w:val="0"/>
          <w:numId w:val="18"/>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Marc Lambrechts, Senior Business Journalist at </w:t>
      </w:r>
      <w:proofErr w:type="spellStart"/>
      <w:r w:rsidRPr="003921D4">
        <w:rPr>
          <w:rFonts w:ascii="Times New Roman" w:eastAsia="Times New Roman" w:hAnsi="Times New Roman" w:cs="Times New Roman"/>
          <w:color w:val="000000"/>
          <w:kern w:val="0"/>
          <w14:ligatures w14:val="none"/>
        </w:rPr>
        <w:t>L’Echo</w:t>
      </w:r>
      <w:proofErr w:type="spellEnd"/>
    </w:p>
    <w:p w14:paraId="704122A6" w14:textId="77777777" w:rsidR="003921D4" w:rsidRPr="003921D4" w:rsidRDefault="003921D4" w:rsidP="003921D4">
      <w:pPr>
        <w:numPr>
          <w:ilvl w:val="1"/>
          <w:numId w:val="19"/>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10" w:history="1">
        <w:proofErr w:type="spellStart"/>
        <w:r w:rsidRPr="003921D4">
          <w:rPr>
            <w:rFonts w:ascii="Times New Roman" w:eastAsia="Times New Roman" w:hAnsi="Times New Roman" w:cs="Times New Roman"/>
            <w:color w:val="000000"/>
            <w:kern w:val="0"/>
            <w:u w:val="single"/>
            <w14:ligatures w14:val="none"/>
          </w:rPr>
          <w:t>Actualité</w:t>
        </w:r>
        <w:proofErr w:type="spellEnd"/>
        <w:r w:rsidRPr="003921D4">
          <w:rPr>
            <w:rFonts w:ascii="Times New Roman" w:eastAsia="Times New Roman" w:hAnsi="Times New Roman" w:cs="Times New Roman"/>
            <w:color w:val="000000"/>
            <w:kern w:val="0"/>
            <w:u w:val="single"/>
            <w14:ligatures w14:val="none"/>
          </w:rPr>
          <w:t xml:space="preserve"> </w:t>
        </w:r>
        <w:proofErr w:type="spellStart"/>
        <w:r w:rsidRPr="003921D4">
          <w:rPr>
            <w:rFonts w:ascii="Times New Roman" w:eastAsia="Times New Roman" w:hAnsi="Times New Roman" w:cs="Times New Roman"/>
            <w:color w:val="000000"/>
            <w:kern w:val="0"/>
            <w:u w:val="single"/>
            <w14:ligatures w14:val="none"/>
          </w:rPr>
          <w:t>économique</w:t>
        </w:r>
        <w:proofErr w:type="spellEnd"/>
        <w:r w:rsidRPr="003921D4">
          <w:rPr>
            <w:rFonts w:ascii="Times New Roman" w:eastAsia="Times New Roman" w:hAnsi="Times New Roman" w:cs="Times New Roman"/>
            <w:color w:val="000000"/>
            <w:kern w:val="0"/>
            <w:u w:val="single"/>
            <w14:ligatures w14:val="none"/>
          </w:rPr>
          <w:t xml:space="preserve">, politique, financière et </w:t>
        </w:r>
        <w:proofErr w:type="spellStart"/>
        <w:r w:rsidRPr="003921D4">
          <w:rPr>
            <w:rFonts w:ascii="Times New Roman" w:eastAsia="Times New Roman" w:hAnsi="Times New Roman" w:cs="Times New Roman"/>
            <w:color w:val="000000"/>
            <w:kern w:val="0"/>
            <w:u w:val="single"/>
            <w14:ligatures w14:val="none"/>
          </w:rPr>
          <w:t>culturelle</w:t>
        </w:r>
        <w:proofErr w:type="spellEnd"/>
        <w:r w:rsidRPr="003921D4">
          <w:rPr>
            <w:rFonts w:ascii="Times New Roman" w:eastAsia="Times New Roman" w:hAnsi="Times New Roman" w:cs="Times New Roman"/>
            <w:color w:val="000000"/>
            <w:kern w:val="0"/>
            <w:u w:val="single"/>
            <w14:ligatures w14:val="none"/>
          </w:rPr>
          <w:t xml:space="preserve"> | </w:t>
        </w:r>
        <w:proofErr w:type="spellStart"/>
        <w:r w:rsidRPr="003921D4">
          <w:rPr>
            <w:rFonts w:ascii="Times New Roman" w:eastAsia="Times New Roman" w:hAnsi="Times New Roman" w:cs="Times New Roman"/>
            <w:color w:val="000000"/>
            <w:kern w:val="0"/>
            <w:u w:val="single"/>
            <w14:ligatures w14:val="none"/>
          </w:rPr>
          <w:t>L'Echo</w:t>
        </w:r>
        <w:proofErr w:type="spellEnd"/>
      </w:hyperlink>
    </w:p>
    <w:p w14:paraId="0DDB1C9D" w14:textId="77777777" w:rsidR="003921D4" w:rsidRPr="003921D4" w:rsidRDefault="003921D4" w:rsidP="003921D4">
      <w:pPr>
        <w:numPr>
          <w:ilvl w:val="1"/>
          <w:numId w:val="20"/>
        </w:numPr>
        <w:spacing w:line="480" w:lineRule="auto"/>
        <w:ind w:left="1440" w:hanging="360"/>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Linkedin</w:t>
      </w:r>
      <w:proofErr w:type="spellEnd"/>
      <w:r w:rsidRPr="003921D4">
        <w:rPr>
          <w:rFonts w:ascii="Times New Roman" w:eastAsia="Times New Roman" w:hAnsi="Times New Roman" w:cs="Times New Roman"/>
          <w:color w:val="000000"/>
          <w:kern w:val="0"/>
          <w14:ligatures w14:val="none"/>
        </w:rPr>
        <w:t xml:space="preserve">: </w:t>
      </w:r>
      <w:hyperlink r:id="rId11" w:history="1">
        <w:r w:rsidRPr="003921D4">
          <w:rPr>
            <w:rFonts w:ascii="Times New Roman" w:eastAsia="Times New Roman" w:hAnsi="Times New Roman" w:cs="Times New Roman"/>
            <w:color w:val="000000"/>
            <w:kern w:val="0"/>
            <w:u w:val="single"/>
            <w14:ligatures w14:val="none"/>
          </w:rPr>
          <w:t xml:space="preserve">Marc Lambrechts - </w:t>
        </w:r>
        <w:proofErr w:type="spellStart"/>
        <w:r w:rsidRPr="003921D4">
          <w:rPr>
            <w:rFonts w:ascii="Times New Roman" w:eastAsia="Times New Roman" w:hAnsi="Times New Roman" w:cs="Times New Roman"/>
            <w:color w:val="000000"/>
            <w:kern w:val="0"/>
            <w:u w:val="single"/>
            <w14:ligatures w14:val="none"/>
          </w:rPr>
          <w:t>Journaliste</w:t>
        </w:r>
        <w:proofErr w:type="spellEnd"/>
        <w:r w:rsidRPr="003921D4">
          <w:rPr>
            <w:rFonts w:ascii="Times New Roman" w:eastAsia="Times New Roman" w:hAnsi="Times New Roman" w:cs="Times New Roman"/>
            <w:color w:val="000000"/>
            <w:kern w:val="0"/>
            <w:u w:val="single"/>
            <w14:ligatures w14:val="none"/>
          </w:rPr>
          <w:t xml:space="preserve"> </w:t>
        </w:r>
        <w:proofErr w:type="spellStart"/>
        <w:r w:rsidRPr="003921D4">
          <w:rPr>
            <w:rFonts w:ascii="Times New Roman" w:eastAsia="Times New Roman" w:hAnsi="Times New Roman" w:cs="Times New Roman"/>
            <w:color w:val="000000"/>
            <w:kern w:val="0"/>
            <w:u w:val="single"/>
            <w14:ligatures w14:val="none"/>
          </w:rPr>
          <w:t>économique</w:t>
        </w:r>
        <w:proofErr w:type="spellEnd"/>
        <w:r w:rsidRPr="003921D4">
          <w:rPr>
            <w:rFonts w:ascii="Times New Roman" w:eastAsia="Times New Roman" w:hAnsi="Times New Roman" w:cs="Times New Roman"/>
            <w:color w:val="000000"/>
            <w:kern w:val="0"/>
            <w:u w:val="single"/>
            <w14:ligatures w14:val="none"/>
          </w:rPr>
          <w:t xml:space="preserve"> - </w:t>
        </w:r>
        <w:proofErr w:type="spellStart"/>
        <w:r w:rsidRPr="003921D4">
          <w:rPr>
            <w:rFonts w:ascii="Times New Roman" w:eastAsia="Times New Roman" w:hAnsi="Times New Roman" w:cs="Times New Roman"/>
            <w:color w:val="000000"/>
            <w:kern w:val="0"/>
            <w:u w:val="single"/>
            <w14:ligatures w14:val="none"/>
          </w:rPr>
          <w:t>L'Echo</w:t>
        </w:r>
        <w:proofErr w:type="spellEnd"/>
        <w:r w:rsidRPr="003921D4">
          <w:rPr>
            <w:rFonts w:ascii="Times New Roman" w:eastAsia="Times New Roman" w:hAnsi="Times New Roman" w:cs="Times New Roman"/>
            <w:color w:val="000000"/>
            <w:kern w:val="0"/>
            <w:u w:val="single"/>
            <w14:ligatures w14:val="none"/>
          </w:rPr>
          <w:t xml:space="preserve"> | LinkedIn</w:t>
        </w:r>
      </w:hyperlink>
    </w:p>
    <w:p w14:paraId="29E57280" w14:textId="77777777" w:rsidR="003921D4" w:rsidRPr="003921D4" w:rsidRDefault="003921D4" w:rsidP="003921D4">
      <w:pPr>
        <w:numPr>
          <w:ilvl w:val="1"/>
          <w:numId w:val="21"/>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Relevance: Lemaire is a journalist at </w:t>
      </w:r>
      <w:proofErr w:type="spellStart"/>
      <w:r w:rsidRPr="003921D4">
        <w:rPr>
          <w:rFonts w:ascii="Times New Roman" w:eastAsia="Times New Roman" w:hAnsi="Times New Roman" w:cs="Times New Roman"/>
          <w:color w:val="000000"/>
          <w:kern w:val="0"/>
          <w14:ligatures w14:val="none"/>
        </w:rPr>
        <w:t>L’Echo</w:t>
      </w:r>
      <w:proofErr w:type="spellEnd"/>
      <w:r w:rsidRPr="003921D4">
        <w:rPr>
          <w:rFonts w:ascii="Times New Roman" w:eastAsia="Times New Roman" w:hAnsi="Times New Roman" w:cs="Times New Roman"/>
          <w:color w:val="000000"/>
          <w:kern w:val="0"/>
          <w14:ligatures w14:val="none"/>
        </w:rPr>
        <w:t xml:space="preserve"> which is known as a leading Belgian business publication. This places him at the front of economic, corporate, and consumer news. Nike in Belgium could look to collaborate with him to feature stories on business growth or corporate social responsibility programs in Belgium. Lambrechts coverage could help Nike reach local business stakeholders, potential partners, and reach an audience who is interested in the business aspect of Nike in </w:t>
      </w:r>
      <w:r w:rsidRPr="003921D4">
        <w:rPr>
          <w:rFonts w:ascii="Times New Roman" w:eastAsia="Times New Roman" w:hAnsi="Times New Roman" w:cs="Times New Roman"/>
          <w:color w:val="000000"/>
          <w:kern w:val="0"/>
          <w14:ligatures w14:val="none"/>
        </w:rPr>
        <w:lastRenderedPageBreak/>
        <w:t>Belgium. This connection would also be useful for press releases and other communication methods. </w:t>
      </w:r>
    </w:p>
    <w:p w14:paraId="62666C91" w14:textId="77777777" w:rsidR="003921D4" w:rsidRPr="003921D4" w:rsidRDefault="003921D4" w:rsidP="003921D4">
      <w:pPr>
        <w:numPr>
          <w:ilvl w:val="0"/>
          <w:numId w:val="18"/>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Tom </w:t>
      </w:r>
      <w:proofErr w:type="spellStart"/>
      <w:r w:rsidRPr="003921D4">
        <w:rPr>
          <w:rFonts w:ascii="Times New Roman" w:eastAsia="Times New Roman" w:hAnsi="Times New Roman" w:cs="Times New Roman"/>
          <w:color w:val="000000"/>
          <w:kern w:val="0"/>
          <w14:ligatures w14:val="none"/>
        </w:rPr>
        <w:t>Palmaerts</w:t>
      </w:r>
      <w:proofErr w:type="spellEnd"/>
      <w:r w:rsidRPr="003921D4">
        <w:rPr>
          <w:rFonts w:ascii="Times New Roman" w:eastAsia="Times New Roman" w:hAnsi="Times New Roman" w:cs="Times New Roman"/>
          <w:color w:val="000000"/>
          <w:kern w:val="0"/>
          <w14:ligatures w14:val="none"/>
        </w:rPr>
        <w:t xml:space="preserve">, Partner and Trendwatcher at </w:t>
      </w:r>
      <w:proofErr w:type="spellStart"/>
      <w:r w:rsidRPr="003921D4">
        <w:rPr>
          <w:rFonts w:ascii="Times New Roman" w:eastAsia="Times New Roman" w:hAnsi="Times New Roman" w:cs="Times New Roman"/>
          <w:color w:val="000000"/>
          <w:kern w:val="0"/>
          <w14:ligatures w14:val="none"/>
        </w:rPr>
        <w:t>Trendwolves</w:t>
      </w:r>
      <w:proofErr w:type="spellEnd"/>
      <w:r w:rsidRPr="003921D4">
        <w:rPr>
          <w:rFonts w:ascii="Times New Roman" w:eastAsia="Times New Roman" w:hAnsi="Times New Roman" w:cs="Times New Roman"/>
          <w:color w:val="000000"/>
          <w:kern w:val="0"/>
          <w14:ligatures w14:val="none"/>
        </w:rPr>
        <w:t> </w:t>
      </w:r>
    </w:p>
    <w:p w14:paraId="0E5FEF3D" w14:textId="77777777" w:rsidR="003921D4" w:rsidRPr="003921D4" w:rsidRDefault="003921D4" w:rsidP="003921D4">
      <w:pPr>
        <w:numPr>
          <w:ilvl w:val="1"/>
          <w:numId w:val="22"/>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12" w:history="1">
        <w:proofErr w:type="spellStart"/>
        <w:r w:rsidRPr="003921D4">
          <w:rPr>
            <w:rFonts w:ascii="Times New Roman" w:eastAsia="Times New Roman" w:hAnsi="Times New Roman" w:cs="Times New Roman"/>
            <w:color w:val="000000"/>
            <w:kern w:val="0"/>
            <w:u w:val="single"/>
            <w14:ligatures w14:val="none"/>
          </w:rPr>
          <w:t>Trendwolves</w:t>
        </w:r>
        <w:proofErr w:type="spellEnd"/>
        <w:r w:rsidRPr="003921D4">
          <w:rPr>
            <w:rFonts w:ascii="Times New Roman" w:eastAsia="Times New Roman" w:hAnsi="Times New Roman" w:cs="Times New Roman"/>
            <w:color w:val="000000"/>
            <w:kern w:val="0"/>
            <w:u w:val="single"/>
            <w14:ligatures w14:val="none"/>
          </w:rPr>
          <w:t xml:space="preserve"> - </w:t>
        </w:r>
        <w:proofErr w:type="spellStart"/>
        <w:r w:rsidRPr="003921D4">
          <w:rPr>
            <w:rFonts w:ascii="Times New Roman" w:eastAsia="Times New Roman" w:hAnsi="Times New Roman" w:cs="Times New Roman"/>
            <w:color w:val="000000"/>
            <w:kern w:val="0"/>
            <w:u w:val="single"/>
            <w14:ligatures w14:val="none"/>
          </w:rPr>
          <w:t>Trendwolves</w:t>
        </w:r>
        <w:proofErr w:type="spellEnd"/>
      </w:hyperlink>
    </w:p>
    <w:p w14:paraId="1169B49B" w14:textId="77777777" w:rsidR="003921D4" w:rsidRPr="003921D4" w:rsidRDefault="003921D4" w:rsidP="003921D4">
      <w:pPr>
        <w:numPr>
          <w:ilvl w:val="1"/>
          <w:numId w:val="23"/>
        </w:numPr>
        <w:spacing w:line="480" w:lineRule="auto"/>
        <w:ind w:left="1440" w:hanging="360"/>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Linkedin</w:t>
      </w:r>
      <w:proofErr w:type="spellEnd"/>
      <w:r w:rsidRPr="003921D4">
        <w:rPr>
          <w:rFonts w:ascii="Times New Roman" w:eastAsia="Times New Roman" w:hAnsi="Times New Roman" w:cs="Times New Roman"/>
          <w:color w:val="000000"/>
          <w:kern w:val="0"/>
          <w14:ligatures w14:val="none"/>
        </w:rPr>
        <w:t xml:space="preserve">: </w:t>
      </w:r>
      <w:hyperlink r:id="rId13" w:history="1">
        <w:r w:rsidRPr="003921D4">
          <w:rPr>
            <w:rFonts w:ascii="Times New Roman" w:eastAsia="Times New Roman" w:hAnsi="Times New Roman" w:cs="Times New Roman"/>
            <w:color w:val="000000"/>
            <w:kern w:val="0"/>
            <w:u w:val="single"/>
            <w14:ligatures w14:val="none"/>
          </w:rPr>
          <w:t xml:space="preserve">Tom </w:t>
        </w:r>
        <w:proofErr w:type="spellStart"/>
        <w:r w:rsidRPr="003921D4">
          <w:rPr>
            <w:rFonts w:ascii="Times New Roman" w:eastAsia="Times New Roman" w:hAnsi="Times New Roman" w:cs="Times New Roman"/>
            <w:color w:val="000000"/>
            <w:kern w:val="0"/>
            <w:u w:val="single"/>
            <w14:ligatures w14:val="none"/>
          </w:rPr>
          <w:t>Palmaerts</w:t>
        </w:r>
        <w:proofErr w:type="spellEnd"/>
        <w:r w:rsidRPr="003921D4">
          <w:rPr>
            <w:rFonts w:ascii="Times New Roman" w:eastAsia="Times New Roman" w:hAnsi="Times New Roman" w:cs="Times New Roman"/>
            <w:color w:val="000000"/>
            <w:kern w:val="0"/>
            <w:u w:val="single"/>
            <w14:ligatures w14:val="none"/>
          </w:rPr>
          <w:t xml:space="preserve"> - Trendwatcher - </w:t>
        </w:r>
        <w:proofErr w:type="spellStart"/>
        <w:r w:rsidRPr="003921D4">
          <w:rPr>
            <w:rFonts w:ascii="Times New Roman" w:eastAsia="Times New Roman" w:hAnsi="Times New Roman" w:cs="Times New Roman"/>
            <w:color w:val="000000"/>
            <w:kern w:val="0"/>
            <w:u w:val="single"/>
            <w14:ligatures w14:val="none"/>
          </w:rPr>
          <w:t>Trendwolves</w:t>
        </w:r>
        <w:proofErr w:type="spellEnd"/>
        <w:r w:rsidRPr="003921D4">
          <w:rPr>
            <w:rFonts w:ascii="Times New Roman" w:eastAsia="Times New Roman" w:hAnsi="Times New Roman" w:cs="Times New Roman"/>
            <w:color w:val="000000"/>
            <w:kern w:val="0"/>
            <w:u w:val="single"/>
            <w14:ligatures w14:val="none"/>
          </w:rPr>
          <w:t xml:space="preserve"> | LinkedIn</w:t>
        </w:r>
      </w:hyperlink>
    </w:p>
    <w:p w14:paraId="1F424FB0" w14:textId="77777777" w:rsidR="003921D4" w:rsidRPr="003921D4" w:rsidRDefault="003921D4" w:rsidP="003921D4">
      <w:pPr>
        <w:numPr>
          <w:ilvl w:val="1"/>
          <w:numId w:val="24"/>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Relevance: </w:t>
      </w:r>
      <w:proofErr w:type="spellStart"/>
      <w:r w:rsidRPr="003921D4">
        <w:rPr>
          <w:rFonts w:ascii="Times New Roman" w:eastAsia="Times New Roman" w:hAnsi="Times New Roman" w:cs="Times New Roman"/>
          <w:color w:val="000000"/>
          <w:kern w:val="0"/>
          <w14:ligatures w14:val="none"/>
        </w:rPr>
        <w:t>Trendwolves</w:t>
      </w:r>
      <w:proofErr w:type="spellEnd"/>
      <w:r w:rsidRPr="003921D4">
        <w:rPr>
          <w:rFonts w:ascii="Times New Roman" w:eastAsia="Times New Roman" w:hAnsi="Times New Roman" w:cs="Times New Roman"/>
          <w:color w:val="000000"/>
          <w:kern w:val="0"/>
          <w14:ligatures w14:val="none"/>
        </w:rPr>
        <w:t xml:space="preserve"> has a focus on youth culture and trend forecasting, which is extremely relevant for Nike’s marketing team and market targeting and Belgium. Working with Tom </w:t>
      </w:r>
      <w:proofErr w:type="spellStart"/>
      <w:r w:rsidRPr="003921D4">
        <w:rPr>
          <w:rFonts w:ascii="Times New Roman" w:eastAsia="Times New Roman" w:hAnsi="Times New Roman" w:cs="Times New Roman"/>
          <w:color w:val="000000"/>
          <w:kern w:val="0"/>
          <w14:ligatures w14:val="none"/>
        </w:rPr>
        <w:t>Palmaerts</w:t>
      </w:r>
      <w:proofErr w:type="spellEnd"/>
      <w:r w:rsidRPr="003921D4">
        <w:rPr>
          <w:rFonts w:ascii="Times New Roman" w:eastAsia="Times New Roman" w:hAnsi="Times New Roman" w:cs="Times New Roman"/>
          <w:color w:val="000000"/>
          <w:kern w:val="0"/>
          <w14:ligatures w14:val="none"/>
        </w:rPr>
        <w:t xml:space="preserve"> would provide insights into cultural trends in Belgium as well as youth behavior. Nike could leverage this relationship for campaigns that focus on the youth and the younger demographics. </w:t>
      </w:r>
    </w:p>
    <w:p w14:paraId="4DF7E150" w14:textId="77777777" w:rsidR="003921D4" w:rsidRPr="003921D4" w:rsidRDefault="003921D4" w:rsidP="003921D4">
      <w:pPr>
        <w:numPr>
          <w:ilvl w:val="0"/>
          <w:numId w:val="18"/>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Joris Peeters, Editor-in-Chief at Sport/</w:t>
      </w:r>
      <w:proofErr w:type="spellStart"/>
      <w:r w:rsidRPr="003921D4">
        <w:rPr>
          <w:rFonts w:ascii="Times New Roman" w:eastAsia="Times New Roman" w:hAnsi="Times New Roman" w:cs="Times New Roman"/>
          <w:color w:val="000000"/>
          <w:kern w:val="0"/>
          <w14:ligatures w14:val="none"/>
        </w:rPr>
        <w:t>Voetbalmagazine</w:t>
      </w:r>
      <w:proofErr w:type="spellEnd"/>
    </w:p>
    <w:p w14:paraId="398B93C1" w14:textId="77777777" w:rsidR="003921D4" w:rsidRPr="003921D4" w:rsidRDefault="003921D4" w:rsidP="003921D4">
      <w:pPr>
        <w:numPr>
          <w:ilvl w:val="1"/>
          <w:numId w:val="25"/>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14" w:history="1">
        <w:r w:rsidRPr="003921D4">
          <w:rPr>
            <w:rFonts w:ascii="Times New Roman" w:eastAsia="Times New Roman" w:hAnsi="Times New Roman" w:cs="Times New Roman"/>
            <w:color w:val="000000"/>
            <w:kern w:val="0"/>
            <w:u w:val="single"/>
            <w14:ligatures w14:val="none"/>
          </w:rPr>
          <w:t xml:space="preserve">Knack - </w:t>
        </w:r>
        <w:proofErr w:type="spellStart"/>
        <w:r w:rsidRPr="003921D4">
          <w:rPr>
            <w:rFonts w:ascii="Times New Roman" w:eastAsia="Times New Roman" w:hAnsi="Times New Roman" w:cs="Times New Roman"/>
            <w:color w:val="000000"/>
            <w:kern w:val="0"/>
            <w:u w:val="single"/>
            <w14:ligatures w14:val="none"/>
          </w:rPr>
          <w:t>Nieuws</w:t>
        </w:r>
        <w:proofErr w:type="spellEnd"/>
        <w:r w:rsidRPr="003921D4">
          <w:rPr>
            <w:rFonts w:ascii="Times New Roman" w:eastAsia="Times New Roman" w:hAnsi="Times New Roman" w:cs="Times New Roman"/>
            <w:color w:val="000000"/>
            <w:kern w:val="0"/>
            <w:u w:val="single"/>
            <w14:ligatures w14:val="none"/>
          </w:rPr>
          <w:t xml:space="preserve">, </w:t>
        </w:r>
        <w:proofErr w:type="spellStart"/>
        <w:r w:rsidRPr="003921D4">
          <w:rPr>
            <w:rFonts w:ascii="Times New Roman" w:eastAsia="Times New Roman" w:hAnsi="Times New Roman" w:cs="Times New Roman"/>
            <w:color w:val="000000"/>
            <w:kern w:val="0"/>
            <w:u w:val="single"/>
            <w14:ligatures w14:val="none"/>
          </w:rPr>
          <w:t>opinie</w:t>
        </w:r>
        <w:proofErr w:type="spellEnd"/>
        <w:r w:rsidRPr="003921D4">
          <w:rPr>
            <w:rFonts w:ascii="Times New Roman" w:eastAsia="Times New Roman" w:hAnsi="Times New Roman" w:cs="Times New Roman"/>
            <w:color w:val="000000"/>
            <w:kern w:val="0"/>
            <w:u w:val="single"/>
            <w14:ligatures w14:val="none"/>
          </w:rPr>
          <w:t xml:space="preserve"> </w:t>
        </w:r>
        <w:proofErr w:type="spellStart"/>
        <w:r w:rsidRPr="003921D4">
          <w:rPr>
            <w:rFonts w:ascii="Times New Roman" w:eastAsia="Times New Roman" w:hAnsi="Times New Roman" w:cs="Times New Roman"/>
            <w:color w:val="000000"/>
            <w:kern w:val="0"/>
            <w:u w:val="single"/>
            <w14:ligatures w14:val="none"/>
          </w:rPr>
          <w:t>en</w:t>
        </w:r>
        <w:proofErr w:type="spellEnd"/>
        <w:r w:rsidRPr="003921D4">
          <w:rPr>
            <w:rFonts w:ascii="Times New Roman" w:eastAsia="Times New Roman" w:hAnsi="Times New Roman" w:cs="Times New Roman"/>
            <w:color w:val="000000"/>
            <w:kern w:val="0"/>
            <w:u w:val="single"/>
            <w14:ligatures w14:val="none"/>
          </w:rPr>
          <w:t xml:space="preserve"> </w:t>
        </w:r>
        <w:proofErr w:type="spellStart"/>
        <w:r w:rsidRPr="003921D4">
          <w:rPr>
            <w:rFonts w:ascii="Times New Roman" w:eastAsia="Times New Roman" w:hAnsi="Times New Roman" w:cs="Times New Roman"/>
            <w:color w:val="000000"/>
            <w:kern w:val="0"/>
            <w:u w:val="single"/>
            <w14:ligatures w14:val="none"/>
          </w:rPr>
          <w:t>duiding</w:t>
        </w:r>
        <w:proofErr w:type="spellEnd"/>
      </w:hyperlink>
    </w:p>
    <w:p w14:paraId="3AB016D9" w14:textId="77777777" w:rsidR="003921D4" w:rsidRPr="003921D4" w:rsidRDefault="003921D4" w:rsidP="003921D4">
      <w:pPr>
        <w:numPr>
          <w:ilvl w:val="1"/>
          <w:numId w:val="26"/>
        </w:numPr>
        <w:spacing w:line="480" w:lineRule="auto"/>
        <w:ind w:left="1440" w:hanging="360"/>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Linkedin</w:t>
      </w:r>
      <w:proofErr w:type="spellEnd"/>
      <w:r w:rsidRPr="003921D4">
        <w:rPr>
          <w:rFonts w:ascii="Times New Roman" w:eastAsia="Times New Roman" w:hAnsi="Times New Roman" w:cs="Times New Roman"/>
          <w:color w:val="000000"/>
          <w:kern w:val="0"/>
          <w14:ligatures w14:val="none"/>
        </w:rPr>
        <w:t xml:space="preserve">: </w:t>
      </w:r>
      <w:hyperlink r:id="rId15" w:history="1">
        <w:r w:rsidRPr="003921D4">
          <w:rPr>
            <w:rFonts w:ascii="Times New Roman" w:eastAsia="Times New Roman" w:hAnsi="Times New Roman" w:cs="Times New Roman"/>
            <w:color w:val="000000"/>
            <w:kern w:val="0"/>
            <w:u w:val="single"/>
            <w14:ligatures w14:val="none"/>
          </w:rPr>
          <w:t>Joris Peeters - Antwerp Metropolitan Area | Professional Profile | LinkedIn</w:t>
        </w:r>
      </w:hyperlink>
    </w:p>
    <w:p w14:paraId="10696478" w14:textId="77777777" w:rsidR="003921D4" w:rsidRPr="003921D4" w:rsidRDefault="003921D4" w:rsidP="003921D4">
      <w:pPr>
        <w:numPr>
          <w:ilvl w:val="1"/>
          <w:numId w:val="27"/>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Relevance: Sport/</w:t>
      </w:r>
      <w:proofErr w:type="spellStart"/>
      <w:r w:rsidRPr="003921D4">
        <w:rPr>
          <w:rFonts w:ascii="Times New Roman" w:eastAsia="Times New Roman" w:hAnsi="Times New Roman" w:cs="Times New Roman"/>
          <w:color w:val="000000"/>
          <w:kern w:val="0"/>
          <w14:ligatures w14:val="none"/>
        </w:rPr>
        <w:t>Voetbalmagazine</w:t>
      </w:r>
      <w:proofErr w:type="spellEnd"/>
      <w:r w:rsidRPr="003921D4">
        <w:rPr>
          <w:rFonts w:ascii="Times New Roman" w:eastAsia="Times New Roman" w:hAnsi="Times New Roman" w:cs="Times New Roman"/>
          <w:color w:val="000000"/>
          <w:kern w:val="0"/>
          <w14:ligatures w14:val="none"/>
        </w:rPr>
        <w:t xml:space="preserve"> is the leading sports magazine in Belgium and provides a direct connection to athletes and those who love sports. Working with Joris Peeters and this publication would give Nike the opportunity to reach Belgian sports fans and potential customers through targeted ads and coverage of sporting events and also athlete sponsorship.</w:t>
      </w:r>
    </w:p>
    <w:p w14:paraId="363FF6B5" w14:textId="77777777" w:rsidR="003921D4" w:rsidRPr="003921D4" w:rsidRDefault="003921D4" w:rsidP="003921D4">
      <w:pPr>
        <w:numPr>
          <w:ilvl w:val="0"/>
          <w:numId w:val="18"/>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Bart </w:t>
      </w:r>
      <w:proofErr w:type="spellStart"/>
      <w:r w:rsidRPr="003921D4">
        <w:rPr>
          <w:rFonts w:ascii="Times New Roman" w:eastAsia="Times New Roman" w:hAnsi="Times New Roman" w:cs="Times New Roman"/>
          <w:color w:val="000000"/>
          <w:kern w:val="0"/>
          <w14:ligatures w14:val="none"/>
        </w:rPr>
        <w:t>Steukers</w:t>
      </w:r>
      <w:proofErr w:type="spellEnd"/>
      <w:r w:rsidRPr="003921D4">
        <w:rPr>
          <w:rFonts w:ascii="Times New Roman" w:eastAsia="Times New Roman" w:hAnsi="Times New Roman" w:cs="Times New Roman"/>
          <w:color w:val="000000"/>
          <w:kern w:val="0"/>
          <w14:ligatures w14:val="none"/>
        </w:rPr>
        <w:t xml:space="preserve">, CEO </w:t>
      </w:r>
      <w:proofErr w:type="spellStart"/>
      <w:r w:rsidRPr="003921D4">
        <w:rPr>
          <w:rFonts w:ascii="Times New Roman" w:eastAsia="Times New Roman" w:hAnsi="Times New Roman" w:cs="Times New Roman"/>
          <w:color w:val="000000"/>
          <w:kern w:val="0"/>
          <w14:ligatures w14:val="none"/>
        </w:rPr>
        <w:t>Agoria</w:t>
      </w:r>
      <w:proofErr w:type="spellEnd"/>
      <w:r w:rsidRPr="003921D4">
        <w:rPr>
          <w:rFonts w:ascii="Times New Roman" w:eastAsia="Times New Roman" w:hAnsi="Times New Roman" w:cs="Times New Roman"/>
          <w:color w:val="000000"/>
          <w:kern w:val="0"/>
          <w14:ligatures w14:val="none"/>
        </w:rPr>
        <w:t xml:space="preserve"> (Belgian Federation for Technology Industry)</w:t>
      </w:r>
    </w:p>
    <w:p w14:paraId="4EE8508D" w14:textId="77777777" w:rsidR="003921D4" w:rsidRPr="003921D4" w:rsidRDefault="003921D4" w:rsidP="003921D4">
      <w:pPr>
        <w:numPr>
          <w:ilvl w:val="1"/>
          <w:numId w:val="28"/>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16" w:history="1">
        <w:r w:rsidRPr="003921D4">
          <w:rPr>
            <w:rFonts w:ascii="Times New Roman" w:eastAsia="Times New Roman" w:hAnsi="Times New Roman" w:cs="Times New Roman"/>
            <w:color w:val="000000"/>
            <w:kern w:val="0"/>
            <w:u w:val="single"/>
            <w14:ligatures w14:val="none"/>
          </w:rPr>
          <w:t xml:space="preserve">Home | </w:t>
        </w:r>
        <w:proofErr w:type="spellStart"/>
        <w:r w:rsidRPr="003921D4">
          <w:rPr>
            <w:rFonts w:ascii="Times New Roman" w:eastAsia="Times New Roman" w:hAnsi="Times New Roman" w:cs="Times New Roman"/>
            <w:color w:val="000000"/>
            <w:kern w:val="0"/>
            <w:u w:val="single"/>
            <w14:ligatures w14:val="none"/>
          </w:rPr>
          <w:t>Agoria</w:t>
        </w:r>
        <w:proofErr w:type="spellEnd"/>
      </w:hyperlink>
    </w:p>
    <w:p w14:paraId="4167000C" w14:textId="77777777" w:rsidR="003921D4" w:rsidRPr="003921D4" w:rsidRDefault="003921D4" w:rsidP="003921D4">
      <w:pPr>
        <w:numPr>
          <w:ilvl w:val="1"/>
          <w:numId w:val="29"/>
        </w:numPr>
        <w:spacing w:line="480" w:lineRule="auto"/>
        <w:ind w:left="1440" w:hanging="360"/>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Linkedin</w:t>
      </w:r>
      <w:proofErr w:type="spellEnd"/>
      <w:r w:rsidRPr="003921D4">
        <w:rPr>
          <w:rFonts w:ascii="Times New Roman" w:eastAsia="Times New Roman" w:hAnsi="Times New Roman" w:cs="Times New Roman"/>
          <w:color w:val="000000"/>
          <w:kern w:val="0"/>
          <w14:ligatures w14:val="none"/>
        </w:rPr>
        <w:t xml:space="preserve">: </w:t>
      </w:r>
      <w:hyperlink r:id="rId17" w:history="1">
        <w:r w:rsidRPr="003921D4">
          <w:rPr>
            <w:rFonts w:ascii="Times New Roman" w:eastAsia="Times New Roman" w:hAnsi="Times New Roman" w:cs="Times New Roman"/>
            <w:color w:val="000000"/>
            <w:kern w:val="0"/>
            <w:u w:val="single"/>
            <w14:ligatures w14:val="none"/>
          </w:rPr>
          <w:t xml:space="preserve">Bart </w:t>
        </w:r>
        <w:proofErr w:type="spellStart"/>
        <w:r w:rsidRPr="003921D4">
          <w:rPr>
            <w:rFonts w:ascii="Times New Roman" w:eastAsia="Times New Roman" w:hAnsi="Times New Roman" w:cs="Times New Roman"/>
            <w:color w:val="000000"/>
            <w:kern w:val="0"/>
            <w:u w:val="single"/>
            <w14:ligatures w14:val="none"/>
          </w:rPr>
          <w:t>Steukers</w:t>
        </w:r>
        <w:proofErr w:type="spellEnd"/>
        <w:r w:rsidRPr="003921D4">
          <w:rPr>
            <w:rFonts w:ascii="Times New Roman" w:eastAsia="Times New Roman" w:hAnsi="Times New Roman" w:cs="Times New Roman"/>
            <w:color w:val="000000"/>
            <w:kern w:val="0"/>
            <w:u w:val="single"/>
            <w14:ligatures w14:val="none"/>
          </w:rPr>
          <w:t xml:space="preserve"> - </w:t>
        </w:r>
        <w:proofErr w:type="spellStart"/>
        <w:r w:rsidRPr="003921D4">
          <w:rPr>
            <w:rFonts w:ascii="Times New Roman" w:eastAsia="Times New Roman" w:hAnsi="Times New Roman" w:cs="Times New Roman"/>
            <w:color w:val="000000"/>
            <w:kern w:val="0"/>
            <w:u w:val="single"/>
            <w14:ligatures w14:val="none"/>
          </w:rPr>
          <w:t>Agoria</w:t>
        </w:r>
        <w:proofErr w:type="spellEnd"/>
        <w:r w:rsidRPr="003921D4">
          <w:rPr>
            <w:rFonts w:ascii="Times New Roman" w:eastAsia="Times New Roman" w:hAnsi="Times New Roman" w:cs="Times New Roman"/>
            <w:color w:val="000000"/>
            <w:kern w:val="0"/>
            <w:u w:val="single"/>
            <w14:ligatures w14:val="none"/>
          </w:rPr>
          <w:t xml:space="preserve"> | LinkedIn</w:t>
        </w:r>
      </w:hyperlink>
    </w:p>
    <w:p w14:paraId="2779A97F" w14:textId="77777777" w:rsidR="003921D4" w:rsidRPr="003921D4" w:rsidRDefault="003921D4" w:rsidP="003921D4">
      <w:pPr>
        <w:numPr>
          <w:ilvl w:val="1"/>
          <w:numId w:val="30"/>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lastRenderedPageBreak/>
        <w:t xml:space="preserve">Relevance: </w:t>
      </w:r>
      <w:proofErr w:type="spellStart"/>
      <w:r w:rsidRPr="003921D4">
        <w:rPr>
          <w:rFonts w:ascii="Times New Roman" w:eastAsia="Times New Roman" w:hAnsi="Times New Roman" w:cs="Times New Roman"/>
          <w:color w:val="000000"/>
          <w:kern w:val="0"/>
          <w14:ligatures w14:val="none"/>
        </w:rPr>
        <w:t>Agoria</w:t>
      </w:r>
      <w:proofErr w:type="spellEnd"/>
      <w:r w:rsidRPr="003921D4">
        <w:rPr>
          <w:rFonts w:ascii="Times New Roman" w:eastAsia="Times New Roman" w:hAnsi="Times New Roman" w:cs="Times New Roman"/>
          <w:color w:val="000000"/>
          <w:kern w:val="0"/>
          <w14:ligatures w14:val="none"/>
        </w:rPr>
        <w:t xml:space="preserve"> supports sustainable business practices and tech innovation. Working with Bart </w:t>
      </w:r>
      <w:proofErr w:type="spellStart"/>
      <w:r w:rsidRPr="003921D4">
        <w:rPr>
          <w:rFonts w:ascii="Times New Roman" w:eastAsia="Times New Roman" w:hAnsi="Times New Roman" w:cs="Times New Roman"/>
          <w:color w:val="000000"/>
          <w:kern w:val="0"/>
          <w14:ligatures w14:val="none"/>
        </w:rPr>
        <w:t>Steukers</w:t>
      </w:r>
      <w:proofErr w:type="spellEnd"/>
      <w:r w:rsidRPr="003921D4">
        <w:rPr>
          <w:rFonts w:ascii="Times New Roman" w:eastAsia="Times New Roman" w:hAnsi="Times New Roman" w:cs="Times New Roman"/>
          <w:color w:val="000000"/>
          <w:kern w:val="0"/>
          <w14:ligatures w14:val="none"/>
        </w:rPr>
        <w:t xml:space="preserve"> could help Nike with building connections in Belgium’s tech and sustainable sectors. This relationship could also lead to partnerships for sustainable product development.</w:t>
      </w:r>
    </w:p>
    <w:p w14:paraId="01683E83" w14:textId="77777777" w:rsidR="003921D4" w:rsidRPr="003921D4" w:rsidRDefault="003921D4" w:rsidP="003921D4">
      <w:pPr>
        <w:numPr>
          <w:ilvl w:val="0"/>
          <w:numId w:val="18"/>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Elke Timmerman, Fashion and Lifestyle Editor at Elle Belgique</w:t>
      </w:r>
    </w:p>
    <w:p w14:paraId="1732E51C" w14:textId="77777777" w:rsidR="003921D4" w:rsidRPr="003921D4" w:rsidRDefault="003921D4" w:rsidP="003921D4">
      <w:pPr>
        <w:numPr>
          <w:ilvl w:val="1"/>
          <w:numId w:val="31"/>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18" w:history="1">
        <w:r w:rsidRPr="003921D4">
          <w:rPr>
            <w:rFonts w:ascii="Times New Roman" w:eastAsia="Times New Roman" w:hAnsi="Times New Roman" w:cs="Times New Roman"/>
            <w:color w:val="000000"/>
            <w:kern w:val="0"/>
            <w:u w:val="single"/>
            <w14:ligatures w14:val="none"/>
          </w:rPr>
          <w:t xml:space="preserve">ELLE Belgique / ELLE </w:t>
        </w:r>
        <w:proofErr w:type="spellStart"/>
        <w:r w:rsidRPr="003921D4">
          <w:rPr>
            <w:rFonts w:ascii="Times New Roman" w:eastAsia="Times New Roman" w:hAnsi="Times New Roman" w:cs="Times New Roman"/>
            <w:color w:val="000000"/>
            <w:kern w:val="0"/>
            <w:u w:val="single"/>
            <w14:ligatures w14:val="none"/>
          </w:rPr>
          <w:t>België</w:t>
        </w:r>
        <w:proofErr w:type="spellEnd"/>
      </w:hyperlink>
    </w:p>
    <w:p w14:paraId="168C1B86" w14:textId="77777777" w:rsidR="003921D4" w:rsidRPr="003921D4" w:rsidRDefault="003921D4" w:rsidP="003921D4">
      <w:pPr>
        <w:numPr>
          <w:ilvl w:val="1"/>
          <w:numId w:val="32"/>
        </w:numPr>
        <w:spacing w:line="480" w:lineRule="auto"/>
        <w:ind w:left="1440" w:hanging="360"/>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Linkedin</w:t>
      </w:r>
      <w:proofErr w:type="spellEnd"/>
      <w:r w:rsidRPr="003921D4">
        <w:rPr>
          <w:rFonts w:ascii="Times New Roman" w:eastAsia="Times New Roman" w:hAnsi="Times New Roman" w:cs="Times New Roman"/>
          <w:color w:val="000000"/>
          <w:kern w:val="0"/>
          <w14:ligatures w14:val="none"/>
        </w:rPr>
        <w:t xml:space="preserve">: </w:t>
      </w:r>
      <w:hyperlink r:id="rId19" w:history="1">
        <w:r w:rsidRPr="003921D4">
          <w:rPr>
            <w:rFonts w:ascii="Times New Roman" w:eastAsia="Times New Roman" w:hAnsi="Times New Roman" w:cs="Times New Roman"/>
            <w:color w:val="000000"/>
            <w:kern w:val="0"/>
            <w:u w:val="single"/>
            <w14:ligatures w14:val="none"/>
          </w:rPr>
          <w:t>Elke Timmerman - International &amp; Business Relations - Flanders DC | LinkedIn</w:t>
        </w:r>
      </w:hyperlink>
    </w:p>
    <w:p w14:paraId="18089313" w14:textId="77777777" w:rsidR="003921D4" w:rsidRPr="003921D4" w:rsidRDefault="003921D4" w:rsidP="003921D4">
      <w:pPr>
        <w:numPr>
          <w:ilvl w:val="1"/>
          <w:numId w:val="33"/>
        </w:numPr>
        <w:spacing w:after="240"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Relevance: Elle Belgique is a lifestyle and fashion. By partnering with someone like Elke Timmerman, Nike could dive more into the lifestyle clothing scene in Belgium. This will help Nike align with modern trends and promote Nike’s apparel line to an audience that has a focus on style.</w:t>
      </w:r>
    </w:p>
    <w:p w14:paraId="1BFF0241"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2106383E" w14:textId="77777777" w:rsidR="003921D4" w:rsidRPr="003921D4" w:rsidRDefault="003921D4" w:rsidP="003921D4">
      <w:pPr>
        <w:spacing w:line="480" w:lineRule="auto"/>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Government Contacts</w:t>
      </w:r>
    </w:p>
    <w:p w14:paraId="06A85C56" w14:textId="77777777" w:rsidR="003921D4" w:rsidRPr="003921D4" w:rsidRDefault="003921D4" w:rsidP="003921D4">
      <w:pPr>
        <w:numPr>
          <w:ilvl w:val="0"/>
          <w:numId w:val="34"/>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The U.S. Embassy in Belgium</w:t>
      </w:r>
    </w:p>
    <w:p w14:paraId="03EAF4BF" w14:textId="77777777" w:rsidR="003921D4" w:rsidRPr="003921D4" w:rsidRDefault="003921D4" w:rsidP="003921D4">
      <w:pPr>
        <w:numPr>
          <w:ilvl w:val="1"/>
          <w:numId w:val="35"/>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20" w:history="1">
        <w:r w:rsidRPr="003921D4">
          <w:rPr>
            <w:rFonts w:ascii="Times New Roman" w:eastAsia="Times New Roman" w:hAnsi="Times New Roman" w:cs="Times New Roman"/>
            <w:color w:val="000000"/>
            <w:kern w:val="0"/>
            <w:u w:val="single"/>
            <w14:ligatures w14:val="none"/>
          </w:rPr>
          <w:t>https://be.usembassy.gov</w:t>
        </w:r>
      </w:hyperlink>
    </w:p>
    <w:p w14:paraId="67BC06A2" w14:textId="77777777" w:rsidR="003921D4" w:rsidRPr="003921D4" w:rsidRDefault="003921D4" w:rsidP="003921D4">
      <w:pPr>
        <w:numPr>
          <w:ilvl w:val="1"/>
          <w:numId w:val="36"/>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Phone Number: (32-2) 811-4000</w:t>
      </w:r>
    </w:p>
    <w:p w14:paraId="335762BC" w14:textId="77777777" w:rsidR="003921D4" w:rsidRPr="003921D4" w:rsidRDefault="003921D4" w:rsidP="003921D4">
      <w:pPr>
        <w:numPr>
          <w:ilvl w:val="1"/>
          <w:numId w:val="37"/>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Relevance: The U.S. Embassy offers support and information for American Citizens </w:t>
      </w:r>
      <w:proofErr w:type="gramStart"/>
      <w:r w:rsidRPr="003921D4">
        <w:rPr>
          <w:rFonts w:ascii="Times New Roman" w:eastAsia="Times New Roman" w:hAnsi="Times New Roman" w:cs="Times New Roman"/>
          <w:color w:val="000000"/>
          <w:kern w:val="0"/>
          <w14:ligatures w14:val="none"/>
        </w:rPr>
        <w:t>traveling, or</w:t>
      </w:r>
      <w:proofErr w:type="gramEnd"/>
      <w:r w:rsidRPr="003921D4">
        <w:rPr>
          <w:rFonts w:ascii="Times New Roman" w:eastAsia="Times New Roman" w:hAnsi="Times New Roman" w:cs="Times New Roman"/>
          <w:color w:val="000000"/>
          <w:kern w:val="0"/>
          <w14:ligatures w14:val="none"/>
        </w:rPr>
        <w:t xml:space="preserve"> living in Belgium.</w:t>
      </w:r>
    </w:p>
    <w:p w14:paraId="3A739B6B" w14:textId="77777777" w:rsidR="003921D4" w:rsidRPr="003921D4" w:rsidRDefault="003921D4" w:rsidP="003921D4">
      <w:pPr>
        <w:numPr>
          <w:ilvl w:val="0"/>
          <w:numId w:val="34"/>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U.S. International Trade Administration</w:t>
      </w:r>
    </w:p>
    <w:p w14:paraId="001E188A" w14:textId="77777777" w:rsidR="003921D4" w:rsidRPr="003921D4" w:rsidRDefault="003921D4" w:rsidP="003921D4">
      <w:pPr>
        <w:numPr>
          <w:ilvl w:val="1"/>
          <w:numId w:val="38"/>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21" w:history="1">
        <w:r w:rsidRPr="003921D4">
          <w:rPr>
            <w:rFonts w:ascii="Times New Roman" w:eastAsia="Times New Roman" w:hAnsi="Times New Roman" w:cs="Times New Roman"/>
            <w:color w:val="000000"/>
            <w:kern w:val="0"/>
            <w:u w:val="single"/>
            <w14:ligatures w14:val="none"/>
          </w:rPr>
          <w:t>https://www.trade.gov/belgium</w:t>
        </w:r>
      </w:hyperlink>
      <w:r w:rsidRPr="003921D4">
        <w:rPr>
          <w:rFonts w:ascii="Times New Roman" w:eastAsia="Times New Roman" w:hAnsi="Times New Roman" w:cs="Times New Roman"/>
          <w:color w:val="000000"/>
          <w:kern w:val="0"/>
          <w14:ligatures w14:val="none"/>
        </w:rPr>
        <w:t> </w:t>
      </w:r>
    </w:p>
    <w:p w14:paraId="1DA0103F" w14:textId="77777777" w:rsidR="003921D4" w:rsidRPr="003921D4" w:rsidRDefault="003921D4" w:rsidP="003921D4">
      <w:pPr>
        <w:numPr>
          <w:ilvl w:val="1"/>
          <w:numId w:val="39"/>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Social Media: @TradeGov </w:t>
      </w:r>
    </w:p>
    <w:p w14:paraId="209BF783" w14:textId="77777777" w:rsidR="003921D4" w:rsidRPr="003921D4" w:rsidRDefault="003921D4" w:rsidP="003921D4">
      <w:pPr>
        <w:numPr>
          <w:ilvl w:val="1"/>
          <w:numId w:val="40"/>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lastRenderedPageBreak/>
        <w:t>Relevance: This contact gives resources on commerce in foreign countries. This also gives resources on foreign markets.</w:t>
      </w:r>
    </w:p>
    <w:p w14:paraId="1A732E6A" w14:textId="77777777" w:rsidR="003921D4" w:rsidRPr="003921D4" w:rsidRDefault="003921D4" w:rsidP="003921D4">
      <w:pPr>
        <w:numPr>
          <w:ilvl w:val="0"/>
          <w:numId w:val="34"/>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Communication Directorate</w:t>
      </w:r>
    </w:p>
    <w:p w14:paraId="4FC85978" w14:textId="77777777" w:rsidR="003921D4" w:rsidRPr="003921D4" w:rsidRDefault="003921D4" w:rsidP="003921D4">
      <w:pPr>
        <w:numPr>
          <w:ilvl w:val="1"/>
          <w:numId w:val="41"/>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22" w:history="1">
        <w:r w:rsidRPr="003921D4">
          <w:rPr>
            <w:rFonts w:ascii="Times New Roman" w:eastAsia="Times New Roman" w:hAnsi="Times New Roman" w:cs="Times New Roman"/>
            <w:color w:val="000000"/>
            <w:kern w:val="0"/>
            <w:u w:val="single"/>
            <w14:ligatures w14:val="none"/>
          </w:rPr>
          <w:t>https://diplomatie.belgium.be/en/about-us/communication-com-directorate</w:t>
        </w:r>
      </w:hyperlink>
      <w:r w:rsidRPr="003921D4">
        <w:rPr>
          <w:rFonts w:ascii="Times New Roman" w:eastAsia="Times New Roman" w:hAnsi="Times New Roman" w:cs="Times New Roman"/>
          <w:color w:val="000000"/>
          <w:kern w:val="0"/>
          <w14:ligatures w14:val="none"/>
        </w:rPr>
        <w:t> </w:t>
      </w:r>
    </w:p>
    <w:p w14:paraId="541D3CF0" w14:textId="77777777" w:rsidR="003921D4" w:rsidRPr="003921D4" w:rsidRDefault="003921D4" w:rsidP="003921D4">
      <w:pPr>
        <w:numPr>
          <w:ilvl w:val="1"/>
          <w:numId w:val="42"/>
        </w:numPr>
        <w:spacing w:line="480" w:lineRule="auto"/>
        <w:ind w:left="1440" w:hanging="360"/>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Youtube</w:t>
      </w:r>
      <w:proofErr w:type="spellEnd"/>
      <w:r w:rsidRPr="003921D4">
        <w:rPr>
          <w:rFonts w:ascii="Times New Roman" w:eastAsia="Times New Roman" w:hAnsi="Times New Roman" w:cs="Times New Roman"/>
          <w:color w:val="000000"/>
          <w:kern w:val="0"/>
          <w14:ligatures w14:val="none"/>
        </w:rPr>
        <w:t>: @BelgiumMFA</w:t>
      </w:r>
    </w:p>
    <w:p w14:paraId="00B7B60F" w14:textId="77777777" w:rsidR="003921D4" w:rsidRPr="003921D4" w:rsidRDefault="003921D4" w:rsidP="003921D4">
      <w:pPr>
        <w:numPr>
          <w:ilvl w:val="1"/>
          <w:numId w:val="43"/>
        </w:numPr>
        <w:spacing w:line="480" w:lineRule="auto"/>
        <w:ind w:left="1440" w:hanging="360"/>
        <w:textAlignment w:val="baseline"/>
        <w:rPr>
          <w:rFonts w:ascii="Times New Roman" w:eastAsia="Times New Roman" w:hAnsi="Times New Roman" w:cs="Times New Roman"/>
          <w:color w:val="000000"/>
          <w:kern w:val="0"/>
          <w14:ligatures w14:val="none"/>
        </w:rPr>
      </w:pPr>
      <w:proofErr w:type="gramStart"/>
      <w:r w:rsidRPr="003921D4">
        <w:rPr>
          <w:rFonts w:ascii="Times New Roman" w:eastAsia="Times New Roman" w:hAnsi="Times New Roman" w:cs="Times New Roman"/>
          <w:color w:val="000000"/>
          <w:kern w:val="0"/>
          <w14:ligatures w14:val="none"/>
        </w:rPr>
        <w:t>Instagram:@</w:t>
      </w:r>
      <w:proofErr w:type="spellStart"/>
      <w:proofErr w:type="gramEnd"/>
      <w:r w:rsidRPr="003921D4">
        <w:rPr>
          <w:rFonts w:ascii="Times New Roman" w:eastAsia="Times New Roman" w:hAnsi="Times New Roman" w:cs="Times New Roman"/>
          <w:color w:val="000000"/>
          <w:kern w:val="0"/>
          <w14:ligatures w14:val="none"/>
        </w:rPr>
        <w:fldChar w:fldCharType="begin"/>
      </w:r>
      <w:r w:rsidRPr="003921D4">
        <w:rPr>
          <w:rFonts w:ascii="Times New Roman" w:eastAsia="Times New Roman" w:hAnsi="Times New Roman" w:cs="Times New Roman"/>
          <w:color w:val="000000"/>
          <w:kern w:val="0"/>
          <w14:ligatures w14:val="none"/>
        </w:rPr>
        <w:instrText>HYPERLINK "https://www.instagram.com/belgiummfa/"</w:instrText>
      </w:r>
      <w:r w:rsidRPr="003921D4">
        <w:rPr>
          <w:rFonts w:ascii="Times New Roman" w:eastAsia="Times New Roman" w:hAnsi="Times New Roman" w:cs="Times New Roman"/>
          <w:color w:val="000000"/>
          <w:kern w:val="0"/>
          <w14:ligatures w14:val="none"/>
        </w:rPr>
      </w:r>
      <w:r w:rsidRPr="003921D4">
        <w:rPr>
          <w:rFonts w:ascii="Times New Roman" w:eastAsia="Times New Roman" w:hAnsi="Times New Roman" w:cs="Times New Roman"/>
          <w:color w:val="000000"/>
          <w:kern w:val="0"/>
          <w14:ligatures w14:val="none"/>
        </w:rPr>
        <w:fldChar w:fldCharType="separate"/>
      </w:r>
      <w:r w:rsidRPr="003921D4">
        <w:rPr>
          <w:rFonts w:ascii="Times New Roman" w:eastAsia="Times New Roman" w:hAnsi="Times New Roman" w:cs="Times New Roman"/>
          <w:color w:val="000000"/>
          <w:kern w:val="0"/>
          <w:u w:val="single"/>
          <w14:ligatures w14:val="none"/>
        </w:rPr>
        <w:t>belgiummfa</w:t>
      </w:r>
      <w:proofErr w:type="spellEnd"/>
      <w:r w:rsidRPr="003921D4">
        <w:rPr>
          <w:rFonts w:ascii="Times New Roman" w:eastAsia="Times New Roman" w:hAnsi="Times New Roman" w:cs="Times New Roman"/>
          <w:color w:val="000000"/>
          <w:kern w:val="0"/>
          <w14:ligatures w14:val="none"/>
        </w:rPr>
        <w:fldChar w:fldCharType="end"/>
      </w:r>
    </w:p>
    <w:p w14:paraId="22CFFC06" w14:textId="77777777" w:rsidR="003921D4" w:rsidRPr="003921D4" w:rsidRDefault="003921D4" w:rsidP="003921D4">
      <w:pPr>
        <w:numPr>
          <w:ilvl w:val="1"/>
          <w:numId w:val="44"/>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X: </w:t>
      </w:r>
      <w:proofErr w:type="spellStart"/>
      <w:r w:rsidRPr="003921D4">
        <w:rPr>
          <w:rFonts w:ascii="Times New Roman" w:eastAsia="Times New Roman" w:hAnsi="Times New Roman" w:cs="Times New Roman"/>
          <w:color w:val="000000"/>
          <w:kern w:val="0"/>
          <w14:ligatures w14:val="none"/>
        </w:rPr>
        <w:t>BelgiumMFA</w:t>
      </w:r>
      <w:proofErr w:type="spellEnd"/>
    </w:p>
    <w:p w14:paraId="200429DB" w14:textId="77777777" w:rsidR="003921D4" w:rsidRPr="003921D4" w:rsidRDefault="003921D4" w:rsidP="003921D4">
      <w:pPr>
        <w:numPr>
          <w:ilvl w:val="1"/>
          <w:numId w:val="45"/>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Relevance: This organization regulates communication across Belgium. This includes regulating the press as well as all forms of digital media.  </w:t>
      </w:r>
    </w:p>
    <w:p w14:paraId="5AC673F6" w14:textId="77777777" w:rsidR="003921D4" w:rsidRPr="003921D4" w:rsidRDefault="003921D4" w:rsidP="003921D4">
      <w:pPr>
        <w:numPr>
          <w:ilvl w:val="0"/>
          <w:numId w:val="34"/>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European Commission</w:t>
      </w:r>
    </w:p>
    <w:p w14:paraId="0A5B8BCF" w14:textId="77777777" w:rsidR="003921D4" w:rsidRPr="003921D4" w:rsidRDefault="003921D4" w:rsidP="003921D4">
      <w:pPr>
        <w:numPr>
          <w:ilvl w:val="1"/>
          <w:numId w:val="46"/>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23" w:history="1">
        <w:r w:rsidRPr="003921D4">
          <w:rPr>
            <w:rFonts w:ascii="Times New Roman" w:eastAsia="Times New Roman" w:hAnsi="Times New Roman" w:cs="Times New Roman"/>
            <w:color w:val="000000"/>
            <w:kern w:val="0"/>
            <w:u w:val="single"/>
            <w14:ligatures w14:val="none"/>
          </w:rPr>
          <w:t>https://commission.europa.eu/index_en</w:t>
        </w:r>
      </w:hyperlink>
      <w:r w:rsidRPr="003921D4">
        <w:rPr>
          <w:rFonts w:ascii="Times New Roman" w:eastAsia="Times New Roman" w:hAnsi="Times New Roman" w:cs="Times New Roman"/>
          <w:color w:val="000000"/>
          <w:kern w:val="0"/>
          <w14:ligatures w14:val="none"/>
        </w:rPr>
        <w:t> </w:t>
      </w:r>
    </w:p>
    <w:p w14:paraId="750F417D" w14:textId="77777777" w:rsidR="003921D4" w:rsidRPr="003921D4" w:rsidRDefault="003921D4" w:rsidP="003921D4">
      <w:pPr>
        <w:numPr>
          <w:ilvl w:val="1"/>
          <w:numId w:val="47"/>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Phone Number: +32 2 299 96 96</w:t>
      </w:r>
    </w:p>
    <w:p w14:paraId="65504893" w14:textId="77777777" w:rsidR="003921D4" w:rsidRPr="003921D4" w:rsidRDefault="003921D4" w:rsidP="003921D4">
      <w:pPr>
        <w:numPr>
          <w:ilvl w:val="1"/>
          <w:numId w:val="48"/>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Relevance: This contact gives information on starting a business in the European Union as well as outlines overarching laws that regulate commerce within the Union. </w:t>
      </w:r>
    </w:p>
    <w:p w14:paraId="53FD2C75" w14:textId="77777777" w:rsidR="003921D4" w:rsidRPr="003921D4" w:rsidRDefault="003921D4" w:rsidP="003921D4">
      <w:pPr>
        <w:numPr>
          <w:ilvl w:val="0"/>
          <w:numId w:val="34"/>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Flemish Regulator for the Media</w:t>
      </w:r>
    </w:p>
    <w:p w14:paraId="329F646A" w14:textId="77777777" w:rsidR="003921D4" w:rsidRPr="003921D4" w:rsidRDefault="003921D4" w:rsidP="003921D4">
      <w:pPr>
        <w:numPr>
          <w:ilvl w:val="1"/>
          <w:numId w:val="49"/>
        </w:numPr>
        <w:spacing w:line="480" w:lineRule="auto"/>
        <w:ind w:left="1440" w:hanging="360"/>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Website:</w:t>
      </w:r>
      <w:hyperlink r:id="rId24" w:history="1">
        <w:r w:rsidRPr="003921D4">
          <w:rPr>
            <w:rFonts w:ascii="Times New Roman" w:eastAsia="Times New Roman" w:hAnsi="Times New Roman" w:cs="Times New Roman"/>
            <w:color w:val="000000"/>
            <w:kern w:val="0"/>
            <w:u w:val="single"/>
            <w14:ligatures w14:val="none"/>
          </w:rPr>
          <w:t>https</w:t>
        </w:r>
        <w:proofErr w:type="spellEnd"/>
        <w:r w:rsidRPr="003921D4">
          <w:rPr>
            <w:rFonts w:ascii="Times New Roman" w:eastAsia="Times New Roman" w:hAnsi="Times New Roman" w:cs="Times New Roman"/>
            <w:color w:val="000000"/>
            <w:kern w:val="0"/>
            <w:u w:val="single"/>
            <w14:ligatures w14:val="none"/>
          </w:rPr>
          <w:t>://www.vlaamseregulatormedia.be/en</w:t>
        </w:r>
      </w:hyperlink>
    </w:p>
    <w:p w14:paraId="27DBFD2B" w14:textId="77777777" w:rsidR="003921D4" w:rsidRPr="003921D4" w:rsidRDefault="003921D4" w:rsidP="003921D4">
      <w:pPr>
        <w:numPr>
          <w:ilvl w:val="1"/>
          <w:numId w:val="50"/>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X: @VRMedia </w:t>
      </w:r>
    </w:p>
    <w:p w14:paraId="3D8C191D" w14:textId="77777777" w:rsidR="003921D4" w:rsidRPr="003921D4" w:rsidRDefault="003921D4" w:rsidP="003921D4">
      <w:pPr>
        <w:numPr>
          <w:ilvl w:val="1"/>
          <w:numId w:val="51"/>
        </w:numPr>
        <w:spacing w:line="480" w:lineRule="auto"/>
        <w:ind w:left="1440" w:hanging="360"/>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Youtube</w:t>
      </w:r>
      <w:proofErr w:type="spellEnd"/>
      <w:r w:rsidRPr="003921D4">
        <w:rPr>
          <w:rFonts w:ascii="Times New Roman" w:eastAsia="Times New Roman" w:hAnsi="Times New Roman" w:cs="Times New Roman"/>
          <w:color w:val="000000"/>
          <w:kern w:val="0"/>
          <w14:ligatures w14:val="none"/>
        </w:rPr>
        <w:t>: @vrmvlaamseregulatorvoordem4778</w:t>
      </w:r>
    </w:p>
    <w:p w14:paraId="42AC33BE" w14:textId="77777777" w:rsidR="003921D4" w:rsidRPr="003921D4" w:rsidRDefault="003921D4" w:rsidP="003921D4">
      <w:pPr>
        <w:numPr>
          <w:ilvl w:val="1"/>
          <w:numId w:val="52"/>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Relevance: This is the Governmental regulator for all Belgian </w:t>
      </w:r>
      <w:proofErr w:type="spellStart"/>
      <w:proofErr w:type="gramStart"/>
      <w:r w:rsidRPr="003921D4">
        <w:rPr>
          <w:rFonts w:ascii="Times New Roman" w:eastAsia="Times New Roman" w:hAnsi="Times New Roman" w:cs="Times New Roman"/>
          <w:color w:val="000000"/>
          <w:kern w:val="0"/>
          <w14:ligatures w14:val="none"/>
        </w:rPr>
        <w:t>media.This</w:t>
      </w:r>
      <w:proofErr w:type="spellEnd"/>
      <w:proofErr w:type="gramEnd"/>
      <w:r w:rsidRPr="003921D4">
        <w:rPr>
          <w:rFonts w:ascii="Times New Roman" w:eastAsia="Times New Roman" w:hAnsi="Times New Roman" w:cs="Times New Roman"/>
          <w:color w:val="000000"/>
          <w:kern w:val="0"/>
          <w14:ligatures w14:val="none"/>
        </w:rPr>
        <w:t xml:space="preserve"> is useful when creating new media for the organization.</w:t>
      </w:r>
    </w:p>
    <w:p w14:paraId="6349E16E"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lastRenderedPageBreak/>
        <w:br/>
      </w:r>
    </w:p>
    <w:p w14:paraId="245A17E6" w14:textId="77777777" w:rsidR="003921D4" w:rsidRPr="003921D4" w:rsidRDefault="003921D4" w:rsidP="003921D4">
      <w:pPr>
        <w:spacing w:line="480" w:lineRule="auto"/>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Press Contacts</w:t>
      </w:r>
    </w:p>
    <w:p w14:paraId="2F538B5A" w14:textId="77777777" w:rsidR="003921D4" w:rsidRPr="003921D4" w:rsidRDefault="003921D4" w:rsidP="003921D4">
      <w:pPr>
        <w:numPr>
          <w:ilvl w:val="0"/>
          <w:numId w:val="53"/>
        </w:numPr>
        <w:spacing w:line="480" w:lineRule="auto"/>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Gazet</w:t>
      </w:r>
      <w:proofErr w:type="spellEnd"/>
      <w:r w:rsidRPr="003921D4">
        <w:rPr>
          <w:rFonts w:ascii="Times New Roman" w:eastAsia="Times New Roman" w:hAnsi="Times New Roman" w:cs="Times New Roman"/>
          <w:color w:val="000000"/>
          <w:kern w:val="0"/>
          <w14:ligatures w14:val="none"/>
        </w:rPr>
        <w:t xml:space="preserve"> van Antwerpen</w:t>
      </w:r>
    </w:p>
    <w:p w14:paraId="3315C966" w14:textId="77777777" w:rsidR="003921D4" w:rsidRPr="003921D4" w:rsidRDefault="003921D4" w:rsidP="003921D4">
      <w:pPr>
        <w:numPr>
          <w:ilvl w:val="1"/>
          <w:numId w:val="54"/>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Dirk Van De Poel: Board of Directors Chairman of ATV</w:t>
      </w:r>
    </w:p>
    <w:p w14:paraId="65DC0F64" w14:textId="77777777" w:rsidR="003921D4" w:rsidRPr="003921D4" w:rsidRDefault="003921D4" w:rsidP="003921D4">
      <w:pPr>
        <w:numPr>
          <w:ilvl w:val="1"/>
          <w:numId w:val="55"/>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25" w:history="1">
        <w:r w:rsidRPr="003921D4">
          <w:rPr>
            <w:rFonts w:ascii="Times New Roman" w:eastAsia="Times New Roman" w:hAnsi="Times New Roman" w:cs="Times New Roman"/>
            <w:color w:val="000000"/>
            <w:kern w:val="0"/>
            <w:u w:val="single"/>
            <w14:ligatures w14:val="none"/>
          </w:rPr>
          <w:t>https://www.gva.be/</w:t>
        </w:r>
      </w:hyperlink>
    </w:p>
    <w:p w14:paraId="46475827" w14:textId="77777777" w:rsidR="003921D4" w:rsidRPr="003921D4" w:rsidRDefault="003921D4" w:rsidP="003921D4">
      <w:pPr>
        <w:numPr>
          <w:ilvl w:val="1"/>
          <w:numId w:val="56"/>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Facebook:  </w:t>
      </w:r>
      <w:proofErr w:type="spellStart"/>
      <w:r w:rsidRPr="003921D4">
        <w:rPr>
          <w:rFonts w:ascii="Times New Roman" w:eastAsia="Times New Roman" w:hAnsi="Times New Roman" w:cs="Times New Roman"/>
          <w:color w:val="000000"/>
          <w:kern w:val="0"/>
          <w14:ligatures w14:val="none"/>
        </w:rPr>
        <w:t>Gazet</w:t>
      </w:r>
      <w:proofErr w:type="spellEnd"/>
      <w:r w:rsidRPr="003921D4">
        <w:rPr>
          <w:rFonts w:ascii="Times New Roman" w:eastAsia="Times New Roman" w:hAnsi="Times New Roman" w:cs="Times New Roman"/>
          <w:color w:val="000000"/>
          <w:kern w:val="0"/>
          <w14:ligatures w14:val="none"/>
        </w:rPr>
        <w:t xml:space="preserve"> van Antwerpen</w:t>
      </w:r>
    </w:p>
    <w:p w14:paraId="3A0DAE6E" w14:textId="77777777" w:rsidR="003921D4" w:rsidRPr="003921D4" w:rsidRDefault="003921D4" w:rsidP="003921D4">
      <w:pPr>
        <w:numPr>
          <w:ilvl w:val="1"/>
          <w:numId w:val="57"/>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X: @gva</w:t>
      </w:r>
    </w:p>
    <w:p w14:paraId="39E978C5" w14:textId="77777777" w:rsidR="003921D4" w:rsidRPr="003921D4" w:rsidRDefault="003921D4" w:rsidP="003921D4">
      <w:pPr>
        <w:numPr>
          <w:ilvl w:val="1"/>
          <w:numId w:val="58"/>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Instagram: @gva</w:t>
      </w:r>
    </w:p>
    <w:p w14:paraId="4CCAE9FE" w14:textId="77777777" w:rsidR="003921D4" w:rsidRPr="003921D4" w:rsidRDefault="003921D4" w:rsidP="003921D4">
      <w:pPr>
        <w:numPr>
          <w:ilvl w:val="1"/>
          <w:numId w:val="59"/>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Relevance: </w:t>
      </w:r>
      <w:proofErr w:type="spellStart"/>
      <w:r w:rsidRPr="003921D4">
        <w:rPr>
          <w:rFonts w:ascii="Times New Roman" w:eastAsia="Times New Roman" w:hAnsi="Times New Roman" w:cs="Times New Roman"/>
          <w:color w:val="000000"/>
          <w:kern w:val="0"/>
          <w14:ligatures w14:val="none"/>
        </w:rPr>
        <w:t>Gazet</w:t>
      </w:r>
      <w:proofErr w:type="spellEnd"/>
      <w:r w:rsidRPr="003921D4">
        <w:rPr>
          <w:rFonts w:ascii="Times New Roman" w:eastAsia="Times New Roman" w:hAnsi="Times New Roman" w:cs="Times New Roman"/>
          <w:color w:val="000000"/>
          <w:kern w:val="0"/>
          <w14:ligatures w14:val="none"/>
        </w:rPr>
        <w:t xml:space="preserve"> van Antwerpen is a local newspaper in Antwerp, Belgium. Antwerp is the city closest to where the new Nike European Logistics Campus is located. ATV is the production company that owns the GVA news outlet. </w:t>
      </w:r>
    </w:p>
    <w:p w14:paraId="1F7F999B" w14:textId="77777777" w:rsidR="003921D4" w:rsidRPr="003921D4" w:rsidRDefault="003921D4" w:rsidP="003921D4">
      <w:pPr>
        <w:numPr>
          <w:ilvl w:val="0"/>
          <w:numId w:val="53"/>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DPG Media: HLN news marketing team </w:t>
      </w:r>
    </w:p>
    <w:p w14:paraId="7D348B19" w14:textId="77777777" w:rsidR="003921D4" w:rsidRPr="003921D4" w:rsidRDefault="003921D4" w:rsidP="003921D4">
      <w:pPr>
        <w:numPr>
          <w:ilvl w:val="1"/>
          <w:numId w:val="60"/>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DPG Website: </w:t>
      </w:r>
      <w:hyperlink r:id="rId26" w:history="1">
        <w:r w:rsidRPr="003921D4">
          <w:rPr>
            <w:rFonts w:ascii="Times New Roman" w:eastAsia="Times New Roman" w:hAnsi="Times New Roman" w:cs="Times New Roman"/>
            <w:color w:val="000000"/>
            <w:kern w:val="0"/>
            <w:u w:val="single"/>
            <w14:ligatures w14:val="none"/>
          </w:rPr>
          <w:t>https://www.dpgmediagroup.com/nl-BE/contact-dpgmedia</w:t>
        </w:r>
      </w:hyperlink>
    </w:p>
    <w:p w14:paraId="63C93C56" w14:textId="77777777" w:rsidR="003921D4" w:rsidRPr="003921D4" w:rsidRDefault="003921D4" w:rsidP="003921D4">
      <w:pPr>
        <w:numPr>
          <w:ilvl w:val="1"/>
          <w:numId w:val="61"/>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HLN Website: </w:t>
      </w:r>
      <w:hyperlink r:id="rId27" w:history="1">
        <w:r w:rsidRPr="003921D4">
          <w:rPr>
            <w:rFonts w:ascii="Times New Roman" w:eastAsia="Times New Roman" w:hAnsi="Times New Roman" w:cs="Times New Roman"/>
            <w:color w:val="000000"/>
            <w:kern w:val="0"/>
            <w:u w:val="single"/>
            <w14:ligatures w14:val="none"/>
          </w:rPr>
          <w:t>https://www.hln.be/</w:t>
        </w:r>
      </w:hyperlink>
    </w:p>
    <w:p w14:paraId="3A1C8BA1" w14:textId="77777777" w:rsidR="003921D4" w:rsidRPr="003921D4" w:rsidRDefault="003921D4" w:rsidP="003921D4">
      <w:pPr>
        <w:numPr>
          <w:ilvl w:val="1"/>
          <w:numId w:val="62"/>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Facebook: HLN.be</w:t>
      </w:r>
    </w:p>
    <w:p w14:paraId="742577E7" w14:textId="77777777" w:rsidR="003921D4" w:rsidRPr="003921D4" w:rsidRDefault="003921D4" w:rsidP="003921D4">
      <w:pPr>
        <w:numPr>
          <w:ilvl w:val="1"/>
          <w:numId w:val="63"/>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X: @HLN_BE</w:t>
      </w:r>
    </w:p>
    <w:p w14:paraId="5C75BFA5" w14:textId="77777777" w:rsidR="003921D4" w:rsidRPr="003921D4" w:rsidRDefault="003921D4" w:rsidP="003921D4">
      <w:pPr>
        <w:numPr>
          <w:ilvl w:val="1"/>
          <w:numId w:val="64"/>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Instagram: @hln_be</w:t>
      </w:r>
    </w:p>
    <w:p w14:paraId="2C45F7FB" w14:textId="77777777" w:rsidR="003921D4" w:rsidRPr="003921D4" w:rsidRDefault="003921D4" w:rsidP="003921D4">
      <w:pPr>
        <w:numPr>
          <w:ilvl w:val="1"/>
          <w:numId w:val="65"/>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Relevance: HLN is based in Antwerp, Belgium, near the new Nike European Logistics Campus. This newspaper is both heavily circulated around Belgium and has many publishing locations, including Brussels. </w:t>
      </w:r>
    </w:p>
    <w:p w14:paraId="13472643" w14:textId="77777777" w:rsidR="003921D4" w:rsidRPr="003921D4" w:rsidRDefault="003921D4" w:rsidP="003921D4">
      <w:pPr>
        <w:numPr>
          <w:ilvl w:val="0"/>
          <w:numId w:val="53"/>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Royal Belgian Football Association</w:t>
      </w:r>
    </w:p>
    <w:p w14:paraId="2B939628" w14:textId="77777777" w:rsidR="003921D4" w:rsidRPr="003921D4" w:rsidRDefault="003921D4" w:rsidP="003921D4">
      <w:pPr>
        <w:numPr>
          <w:ilvl w:val="1"/>
          <w:numId w:val="66"/>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28" w:history="1">
        <w:r w:rsidRPr="003921D4">
          <w:rPr>
            <w:rFonts w:ascii="Times New Roman" w:eastAsia="Times New Roman" w:hAnsi="Times New Roman" w:cs="Times New Roman"/>
            <w:color w:val="000000"/>
            <w:kern w:val="0"/>
            <w:u w:val="single"/>
            <w14:ligatures w14:val="none"/>
          </w:rPr>
          <w:t>https://www.rbfa.be/en</w:t>
        </w:r>
      </w:hyperlink>
    </w:p>
    <w:p w14:paraId="57F450C0" w14:textId="77777777" w:rsidR="003921D4" w:rsidRPr="003921D4" w:rsidRDefault="003921D4" w:rsidP="003921D4">
      <w:pPr>
        <w:numPr>
          <w:ilvl w:val="1"/>
          <w:numId w:val="67"/>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lastRenderedPageBreak/>
        <w:t xml:space="preserve">Address: </w:t>
      </w:r>
      <w:hyperlink r:id="rId29" w:history="1">
        <w:r w:rsidRPr="003921D4">
          <w:rPr>
            <w:rFonts w:ascii="Times New Roman" w:eastAsia="Times New Roman" w:hAnsi="Times New Roman" w:cs="Times New Roman"/>
            <w:color w:val="000000"/>
            <w:kern w:val="0"/>
            <w:u w:val="single"/>
            <w14:ligatures w14:val="none"/>
          </w:rPr>
          <w:t xml:space="preserve">Rue de </w:t>
        </w:r>
        <w:proofErr w:type="spellStart"/>
        <w:r w:rsidRPr="003921D4">
          <w:rPr>
            <w:rFonts w:ascii="Times New Roman" w:eastAsia="Times New Roman" w:hAnsi="Times New Roman" w:cs="Times New Roman"/>
            <w:color w:val="000000"/>
            <w:kern w:val="0"/>
            <w:u w:val="single"/>
            <w14:ligatures w14:val="none"/>
          </w:rPr>
          <w:t>Bruxelles</w:t>
        </w:r>
        <w:proofErr w:type="spellEnd"/>
        <w:r w:rsidRPr="003921D4">
          <w:rPr>
            <w:rFonts w:ascii="Times New Roman" w:eastAsia="Times New Roman" w:hAnsi="Times New Roman" w:cs="Times New Roman"/>
            <w:color w:val="000000"/>
            <w:kern w:val="0"/>
            <w:u w:val="single"/>
            <w14:ligatures w14:val="none"/>
          </w:rPr>
          <w:t xml:space="preserve"> 480, 1480 </w:t>
        </w:r>
        <w:proofErr w:type="spellStart"/>
        <w:r w:rsidRPr="003921D4">
          <w:rPr>
            <w:rFonts w:ascii="Times New Roman" w:eastAsia="Times New Roman" w:hAnsi="Times New Roman" w:cs="Times New Roman"/>
            <w:color w:val="000000"/>
            <w:kern w:val="0"/>
            <w:u w:val="single"/>
            <w14:ligatures w14:val="none"/>
          </w:rPr>
          <w:t>Tubize</w:t>
        </w:r>
        <w:proofErr w:type="spellEnd"/>
      </w:hyperlink>
    </w:p>
    <w:p w14:paraId="52CAB5E2" w14:textId="77777777" w:rsidR="003921D4" w:rsidRPr="003921D4" w:rsidRDefault="003921D4" w:rsidP="003921D4">
      <w:pPr>
        <w:numPr>
          <w:ilvl w:val="1"/>
          <w:numId w:val="68"/>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Phone: +32.2.477.12.11</w:t>
      </w:r>
    </w:p>
    <w:p w14:paraId="45B07AAA" w14:textId="77777777" w:rsidR="003921D4" w:rsidRPr="003921D4" w:rsidRDefault="003921D4" w:rsidP="003921D4">
      <w:pPr>
        <w:numPr>
          <w:ilvl w:val="1"/>
          <w:numId w:val="69"/>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Facebook: Royal Belgian FA</w:t>
      </w:r>
    </w:p>
    <w:p w14:paraId="1E5EA440" w14:textId="77777777" w:rsidR="003921D4" w:rsidRPr="003921D4" w:rsidRDefault="003921D4" w:rsidP="003921D4">
      <w:pPr>
        <w:numPr>
          <w:ilvl w:val="1"/>
          <w:numId w:val="70"/>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X: @RoyalBelgianFA</w:t>
      </w:r>
    </w:p>
    <w:p w14:paraId="2FCFF295" w14:textId="77777777" w:rsidR="003921D4" w:rsidRPr="003921D4" w:rsidRDefault="003921D4" w:rsidP="003921D4">
      <w:pPr>
        <w:numPr>
          <w:ilvl w:val="1"/>
          <w:numId w:val="71"/>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Instagram: @royalbelgianfa</w:t>
      </w:r>
    </w:p>
    <w:p w14:paraId="579A14F8" w14:textId="77777777" w:rsidR="003921D4" w:rsidRPr="003921D4" w:rsidRDefault="003921D4" w:rsidP="003921D4">
      <w:pPr>
        <w:numPr>
          <w:ilvl w:val="1"/>
          <w:numId w:val="72"/>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Relevance: The Royal Belgian Football Association is a non-profit administrative organization for Belgian Football. Their editorial office is located in Antwerp, Brussels.</w:t>
      </w:r>
    </w:p>
    <w:p w14:paraId="4D235BF0" w14:textId="77777777" w:rsidR="003921D4" w:rsidRPr="003921D4" w:rsidRDefault="003921D4" w:rsidP="003921D4">
      <w:pPr>
        <w:numPr>
          <w:ilvl w:val="0"/>
          <w:numId w:val="53"/>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De Morgan</w:t>
      </w:r>
    </w:p>
    <w:p w14:paraId="608AEAF7" w14:textId="77777777" w:rsidR="003921D4" w:rsidRPr="003921D4" w:rsidRDefault="003921D4" w:rsidP="003921D4">
      <w:pPr>
        <w:numPr>
          <w:ilvl w:val="1"/>
          <w:numId w:val="73"/>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DPG Media Website: </w:t>
      </w:r>
      <w:hyperlink r:id="rId30" w:history="1">
        <w:r w:rsidRPr="003921D4">
          <w:rPr>
            <w:rFonts w:ascii="Times New Roman" w:eastAsia="Times New Roman" w:hAnsi="Times New Roman" w:cs="Times New Roman"/>
            <w:color w:val="000000"/>
            <w:kern w:val="0"/>
            <w:u w:val="single"/>
            <w14:ligatures w14:val="none"/>
          </w:rPr>
          <w:t>https://www.dpgmediagroup.com/nl-BE/contact-dpgmedia</w:t>
        </w:r>
      </w:hyperlink>
    </w:p>
    <w:p w14:paraId="4C64EB55" w14:textId="77777777" w:rsidR="003921D4" w:rsidRPr="003921D4" w:rsidRDefault="003921D4" w:rsidP="003921D4">
      <w:pPr>
        <w:numPr>
          <w:ilvl w:val="1"/>
          <w:numId w:val="74"/>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De Morgen Website: </w:t>
      </w:r>
      <w:hyperlink r:id="rId31" w:history="1">
        <w:r w:rsidRPr="003921D4">
          <w:rPr>
            <w:rFonts w:ascii="Times New Roman" w:eastAsia="Times New Roman" w:hAnsi="Times New Roman" w:cs="Times New Roman"/>
            <w:color w:val="000000"/>
            <w:kern w:val="0"/>
            <w:u w:val="single"/>
            <w14:ligatures w14:val="none"/>
          </w:rPr>
          <w:t>https://www.demorgen.be/</w:t>
        </w:r>
      </w:hyperlink>
      <w:r w:rsidRPr="003921D4">
        <w:rPr>
          <w:rFonts w:ascii="Times New Roman" w:eastAsia="Times New Roman" w:hAnsi="Times New Roman" w:cs="Times New Roman"/>
          <w:color w:val="000000"/>
          <w:kern w:val="0"/>
          <w14:ligatures w14:val="none"/>
        </w:rPr>
        <w:t> </w:t>
      </w:r>
    </w:p>
    <w:p w14:paraId="56A50168" w14:textId="77777777" w:rsidR="003921D4" w:rsidRPr="003921D4" w:rsidRDefault="003921D4" w:rsidP="003921D4">
      <w:pPr>
        <w:numPr>
          <w:ilvl w:val="1"/>
          <w:numId w:val="75"/>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Facebook: De Morgen</w:t>
      </w:r>
    </w:p>
    <w:p w14:paraId="1333D158" w14:textId="77777777" w:rsidR="003921D4" w:rsidRPr="003921D4" w:rsidRDefault="003921D4" w:rsidP="003921D4">
      <w:pPr>
        <w:numPr>
          <w:ilvl w:val="1"/>
          <w:numId w:val="76"/>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X: @demorgen</w:t>
      </w:r>
    </w:p>
    <w:p w14:paraId="45F2D949" w14:textId="77777777" w:rsidR="003921D4" w:rsidRPr="003921D4" w:rsidRDefault="003921D4" w:rsidP="003921D4">
      <w:pPr>
        <w:numPr>
          <w:ilvl w:val="1"/>
          <w:numId w:val="77"/>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Instagram: @demorgen</w:t>
      </w:r>
    </w:p>
    <w:p w14:paraId="1086A7D4" w14:textId="77777777" w:rsidR="003921D4" w:rsidRPr="003921D4" w:rsidRDefault="003921D4" w:rsidP="003921D4">
      <w:pPr>
        <w:numPr>
          <w:ilvl w:val="1"/>
          <w:numId w:val="78"/>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Relevance: De Morgen is a Flemish newspaper, published in Antwerp, Belgium.  DPG media is the advertising team with De Morgen.</w:t>
      </w:r>
    </w:p>
    <w:p w14:paraId="18E12F7C" w14:textId="77777777" w:rsidR="003921D4" w:rsidRPr="003921D4" w:rsidRDefault="003921D4" w:rsidP="003921D4">
      <w:pPr>
        <w:numPr>
          <w:ilvl w:val="0"/>
          <w:numId w:val="53"/>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DH Sports</w:t>
      </w:r>
    </w:p>
    <w:p w14:paraId="11E755C2" w14:textId="77777777" w:rsidR="003921D4" w:rsidRPr="003921D4" w:rsidRDefault="003921D4" w:rsidP="003921D4">
      <w:pPr>
        <w:numPr>
          <w:ilvl w:val="1"/>
          <w:numId w:val="79"/>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DH Sports Website: </w:t>
      </w:r>
      <w:hyperlink r:id="rId32" w:history="1">
        <w:r w:rsidRPr="003921D4">
          <w:rPr>
            <w:rFonts w:ascii="Times New Roman" w:eastAsia="Times New Roman" w:hAnsi="Times New Roman" w:cs="Times New Roman"/>
            <w:color w:val="000000"/>
            <w:kern w:val="0"/>
            <w:u w:val="single"/>
            <w14:ligatures w14:val="none"/>
          </w:rPr>
          <w:t>https://www.dhnet.be/</w:t>
        </w:r>
      </w:hyperlink>
      <w:r w:rsidRPr="003921D4">
        <w:rPr>
          <w:rFonts w:ascii="Times New Roman" w:eastAsia="Times New Roman" w:hAnsi="Times New Roman" w:cs="Times New Roman"/>
          <w:color w:val="000000"/>
          <w:kern w:val="0"/>
          <w14:ligatures w14:val="none"/>
        </w:rPr>
        <w:t> </w:t>
      </w:r>
    </w:p>
    <w:p w14:paraId="72D19F4F" w14:textId="77777777" w:rsidR="003921D4" w:rsidRPr="003921D4" w:rsidRDefault="003921D4" w:rsidP="003921D4">
      <w:pPr>
        <w:numPr>
          <w:ilvl w:val="1"/>
          <w:numId w:val="80"/>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DH Sports Phone: 02/211.27.57 and 02/211.30.93</w:t>
      </w:r>
    </w:p>
    <w:p w14:paraId="6ED97D80" w14:textId="77777777" w:rsidR="003921D4" w:rsidRPr="003921D4" w:rsidRDefault="003921D4" w:rsidP="003921D4">
      <w:pPr>
        <w:numPr>
          <w:ilvl w:val="1"/>
          <w:numId w:val="81"/>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DH Sports Email: redactionweb@saipm.com</w:t>
      </w:r>
    </w:p>
    <w:p w14:paraId="28B0959B" w14:textId="77777777" w:rsidR="003921D4" w:rsidRPr="003921D4" w:rsidRDefault="003921D4" w:rsidP="003921D4">
      <w:pPr>
        <w:numPr>
          <w:ilvl w:val="1"/>
          <w:numId w:val="82"/>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Facebook: The DH</w:t>
      </w:r>
    </w:p>
    <w:p w14:paraId="196829C3" w14:textId="77777777" w:rsidR="003921D4" w:rsidRPr="003921D4" w:rsidRDefault="003921D4" w:rsidP="003921D4">
      <w:pPr>
        <w:numPr>
          <w:ilvl w:val="1"/>
          <w:numId w:val="83"/>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X: @Ladh </w:t>
      </w:r>
    </w:p>
    <w:p w14:paraId="4C16D822" w14:textId="77777777" w:rsidR="003921D4" w:rsidRPr="003921D4" w:rsidRDefault="003921D4" w:rsidP="003921D4">
      <w:pPr>
        <w:numPr>
          <w:ilvl w:val="1"/>
          <w:numId w:val="84"/>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Instagram: @la_dhbe</w:t>
      </w:r>
    </w:p>
    <w:p w14:paraId="236E7655" w14:textId="77777777" w:rsidR="003921D4" w:rsidRPr="003921D4" w:rsidRDefault="003921D4" w:rsidP="003921D4">
      <w:pPr>
        <w:numPr>
          <w:ilvl w:val="1"/>
          <w:numId w:val="85"/>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lastRenderedPageBreak/>
        <w:t>Relevance: DH Sports is a French sports newspaper in Belgium.  This newspaper has an online and print paper in multiple Belgian cities, including Brussels. </w:t>
      </w:r>
    </w:p>
    <w:p w14:paraId="5FBE5685"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p>
    <w:p w14:paraId="240A1CA3" w14:textId="77777777" w:rsidR="003921D4" w:rsidRPr="003921D4" w:rsidRDefault="003921D4" w:rsidP="003921D4">
      <w:pPr>
        <w:spacing w:line="480" w:lineRule="auto"/>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Public Relations Discipline Contacts</w:t>
      </w:r>
    </w:p>
    <w:p w14:paraId="32F95768" w14:textId="77777777" w:rsidR="003921D4" w:rsidRPr="003921D4" w:rsidRDefault="003921D4" w:rsidP="003921D4">
      <w:pPr>
        <w:numPr>
          <w:ilvl w:val="0"/>
          <w:numId w:val="86"/>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Claude Singer, PR firm CEO of </w:t>
      </w:r>
      <w:proofErr w:type="spellStart"/>
      <w:r w:rsidRPr="003921D4">
        <w:rPr>
          <w:rFonts w:ascii="Times New Roman" w:eastAsia="Times New Roman" w:hAnsi="Times New Roman" w:cs="Times New Roman"/>
          <w:color w:val="000000"/>
          <w:kern w:val="0"/>
          <w14:ligatures w14:val="none"/>
        </w:rPr>
        <w:t>Interel</w:t>
      </w:r>
      <w:proofErr w:type="spellEnd"/>
      <w:r w:rsidRPr="003921D4">
        <w:rPr>
          <w:rFonts w:ascii="Times New Roman" w:eastAsia="Times New Roman" w:hAnsi="Times New Roman" w:cs="Times New Roman"/>
          <w:color w:val="000000"/>
          <w:kern w:val="0"/>
          <w14:ligatures w14:val="none"/>
        </w:rPr>
        <w:t xml:space="preserve"> Belgium</w:t>
      </w:r>
    </w:p>
    <w:p w14:paraId="229B017B" w14:textId="77777777" w:rsidR="003921D4" w:rsidRPr="003921D4" w:rsidRDefault="003921D4" w:rsidP="003921D4">
      <w:pPr>
        <w:numPr>
          <w:ilvl w:val="1"/>
          <w:numId w:val="87"/>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33" w:history="1">
        <w:r w:rsidRPr="003921D4">
          <w:rPr>
            <w:rFonts w:ascii="Times New Roman" w:eastAsia="Times New Roman" w:hAnsi="Times New Roman" w:cs="Times New Roman"/>
            <w:color w:val="000000"/>
            <w:kern w:val="0"/>
            <w:u w:val="single"/>
            <w14:ligatures w14:val="none"/>
          </w:rPr>
          <w:t>https://dgagroup.com/</w:t>
        </w:r>
      </w:hyperlink>
    </w:p>
    <w:p w14:paraId="2F949736" w14:textId="77777777" w:rsidR="003921D4" w:rsidRPr="003921D4" w:rsidRDefault="003921D4" w:rsidP="003921D4">
      <w:pPr>
        <w:numPr>
          <w:ilvl w:val="1"/>
          <w:numId w:val="88"/>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Relevance: </w:t>
      </w:r>
      <w:proofErr w:type="spellStart"/>
      <w:r w:rsidRPr="003921D4">
        <w:rPr>
          <w:rFonts w:ascii="Times New Roman" w:eastAsia="Times New Roman" w:hAnsi="Times New Roman" w:cs="Times New Roman"/>
          <w:color w:val="000000"/>
          <w:kern w:val="0"/>
          <w14:ligatures w14:val="none"/>
        </w:rPr>
        <w:t>Interel</w:t>
      </w:r>
      <w:proofErr w:type="spellEnd"/>
      <w:r w:rsidRPr="003921D4">
        <w:rPr>
          <w:rFonts w:ascii="Times New Roman" w:eastAsia="Times New Roman" w:hAnsi="Times New Roman" w:cs="Times New Roman"/>
          <w:color w:val="000000"/>
          <w:kern w:val="0"/>
          <w14:ligatures w14:val="none"/>
        </w:rPr>
        <w:t xml:space="preserve"> is one of the largest PR firms in Belgium, with a strong background in corporate reputation and public affairs which is suitable for a global brand like Nike entering a new market.</w:t>
      </w:r>
    </w:p>
    <w:p w14:paraId="7279D00D" w14:textId="77777777" w:rsidR="003921D4" w:rsidRPr="003921D4" w:rsidRDefault="003921D4" w:rsidP="003921D4">
      <w:pPr>
        <w:numPr>
          <w:ilvl w:val="0"/>
          <w:numId w:val="86"/>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Dieter Jaspers, Managing Partner of RCA Group</w:t>
      </w:r>
    </w:p>
    <w:p w14:paraId="462F6FF8" w14:textId="77777777" w:rsidR="003921D4" w:rsidRPr="003921D4" w:rsidRDefault="003921D4" w:rsidP="003921D4">
      <w:pPr>
        <w:numPr>
          <w:ilvl w:val="1"/>
          <w:numId w:val="89"/>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34" w:history="1">
        <w:r w:rsidRPr="003921D4">
          <w:rPr>
            <w:rFonts w:ascii="Times New Roman" w:eastAsia="Times New Roman" w:hAnsi="Times New Roman" w:cs="Times New Roman"/>
            <w:color w:val="000000"/>
            <w:kern w:val="0"/>
            <w:u w:val="single"/>
            <w14:ligatures w14:val="none"/>
          </w:rPr>
          <w:t>https://www.rca.be/</w:t>
        </w:r>
      </w:hyperlink>
    </w:p>
    <w:p w14:paraId="24E7507E" w14:textId="77777777" w:rsidR="003921D4" w:rsidRPr="003921D4" w:rsidRDefault="003921D4" w:rsidP="003921D4">
      <w:pPr>
        <w:numPr>
          <w:ilvl w:val="1"/>
          <w:numId w:val="90"/>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Relevance: RCA has a wide-ranging expertise in marketing communication which would help brands like Nike adapt to the Belgian consumer mindset.</w:t>
      </w:r>
    </w:p>
    <w:p w14:paraId="5907AB9E" w14:textId="77777777" w:rsidR="003921D4" w:rsidRPr="003921D4" w:rsidRDefault="003921D4" w:rsidP="003921D4">
      <w:pPr>
        <w:numPr>
          <w:ilvl w:val="0"/>
          <w:numId w:val="86"/>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Charlotte Van </w:t>
      </w:r>
      <w:proofErr w:type="spellStart"/>
      <w:r w:rsidRPr="003921D4">
        <w:rPr>
          <w:rFonts w:ascii="Times New Roman" w:eastAsia="Times New Roman" w:hAnsi="Times New Roman" w:cs="Times New Roman"/>
          <w:color w:val="000000"/>
          <w:kern w:val="0"/>
          <w14:ligatures w14:val="none"/>
        </w:rPr>
        <w:t>Everen</w:t>
      </w:r>
      <w:proofErr w:type="spellEnd"/>
      <w:r w:rsidRPr="003921D4">
        <w:rPr>
          <w:rFonts w:ascii="Times New Roman" w:eastAsia="Times New Roman" w:hAnsi="Times New Roman" w:cs="Times New Roman"/>
          <w:color w:val="000000"/>
          <w:kern w:val="0"/>
          <w14:ligatures w14:val="none"/>
        </w:rPr>
        <w:t xml:space="preserve">, Communications Director at </w:t>
      </w:r>
      <w:proofErr w:type="spellStart"/>
      <w:r w:rsidRPr="003921D4">
        <w:rPr>
          <w:rFonts w:ascii="Times New Roman" w:eastAsia="Times New Roman" w:hAnsi="Times New Roman" w:cs="Times New Roman"/>
          <w:color w:val="000000"/>
          <w:kern w:val="0"/>
          <w14:ligatures w14:val="none"/>
        </w:rPr>
        <w:t>Akkanto</w:t>
      </w:r>
      <w:proofErr w:type="spellEnd"/>
    </w:p>
    <w:p w14:paraId="164FAEEF" w14:textId="77777777" w:rsidR="003921D4" w:rsidRPr="003921D4" w:rsidRDefault="003921D4" w:rsidP="003921D4">
      <w:pPr>
        <w:numPr>
          <w:ilvl w:val="1"/>
          <w:numId w:val="91"/>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35" w:history="1">
        <w:r w:rsidRPr="003921D4">
          <w:rPr>
            <w:rFonts w:ascii="Times New Roman" w:eastAsia="Times New Roman" w:hAnsi="Times New Roman" w:cs="Times New Roman"/>
            <w:color w:val="000000"/>
            <w:kern w:val="0"/>
            <w:u w:val="single"/>
            <w14:ligatures w14:val="none"/>
          </w:rPr>
          <w:t>https://www.akkanto.com/en/</w:t>
        </w:r>
      </w:hyperlink>
    </w:p>
    <w:p w14:paraId="09F6B4D5" w14:textId="77777777" w:rsidR="003921D4" w:rsidRPr="003921D4" w:rsidRDefault="003921D4" w:rsidP="003921D4">
      <w:pPr>
        <w:numPr>
          <w:ilvl w:val="1"/>
          <w:numId w:val="92"/>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Relevance: </w:t>
      </w:r>
      <w:proofErr w:type="spellStart"/>
      <w:r w:rsidRPr="003921D4">
        <w:rPr>
          <w:rFonts w:ascii="Times New Roman" w:eastAsia="Times New Roman" w:hAnsi="Times New Roman" w:cs="Times New Roman"/>
          <w:color w:val="000000"/>
          <w:kern w:val="0"/>
          <w14:ligatures w14:val="none"/>
        </w:rPr>
        <w:t>Akkanto</w:t>
      </w:r>
      <w:proofErr w:type="spellEnd"/>
      <w:r w:rsidRPr="003921D4">
        <w:rPr>
          <w:rFonts w:ascii="Times New Roman" w:eastAsia="Times New Roman" w:hAnsi="Times New Roman" w:cs="Times New Roman"/>
          <w:color w:val="000000"/>
          <w:kern w:val="0"/>
          <w14:ligatures w14:val="none"/>
        </w:rPr>
        <w:t xml:space="preserve"> provides insights into local communication practices and has worked with international brands. This experience would help by offering knowledge on bridging cultural gaps.</w:t>
      </w:r>
    </w:p>
    <w:p w14:paraId="58841716" w14:textId="77777777" w:rsidR="003921D4" w:rsidRPr="003921D4" w:rsidRDefault="003921D4" w:rsidP="003921D4">
      <w:pPr>
        <w:numPr>
          <w:ilvl w:val="0"/>
          <w:numId w:val="86"/>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Catherine </w:t>
      </w:r>
      <w:proofErr w:type="spellStart"/>
      <w:r w:rsidRPr="003921D4">
        <w:rPr>
          <w:rFonts w:ascii="Times New Roman" w:eastAsia="Times New Roman" w:hAnsi="Times New Roman" w:cs="Times New Roman"/>
          <w:color w:val="000000"/>
          <w:kern w:val="0"/>
          <w14:ligatures w14:val="none"/>
        </w:rPr>
        <w:t>Haquenne</w:t>
      </w:r>
      <w:proofErr w:type="spellEnd"/>
      <w:r w:rsidRPr="003921D4">
        <w:rPr>
          <w:rFonts w:ascii="Times New Roman" w:eastAsia="Times New Roman" w:hAnsi="Times New Roman" w:cs="Times New Roman"/>
          <w:color w:val="000000"/>
          <w:kern w:val="0"/>
          <w14:ligatures w14:val="none"/>
        </w:rPr>
        <w:t>, Head of Strategic Communication at Whyte Corporate Affairs</w:t>
      </w:r>
    </w:p>
    <w:p w14:paraId="5E767A50" w14:textId="77777777" w:rsidR="003921D4" w:rsidRPr="003921D4" w:rsidRDefault="003921D4" w:rsidP="003921D4">
      <w:pPr>
        <w:numPr>
          <w:ilvl w:val="1"/>
          <w:numId w:val="93"/>
        </w:numPr>
        <w:spacing w:line="480" w:lineRule="auto"/>
        <w:ind w:left="1440" w:hanging="360"/>
        <w:textAlignment w:val="baseline"/>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Website:</w:t>
      </w:r>
      <w:hyperlink r:id="rId36" w:history="1">
        <w:r w:rsidRPr="003921D4">
          <w:rPr>
            <w:rFonts w:ascii="Times New Roman" w:eastAsia="Times New Roman" w:hAnsi="Times New Roman" w:cs="Times New Roman"/>
            <w:color w:val="000000"/>
            <w:kern w:val="0"/>
            <w:u w:val="single"/>
            <w14:ligatures w14:val="none"/>
          </w:rPr>
          <w:t>https</w:t>
        </w:r>
        <w:proofErr w:type="spellEnd"/>
        <w:r w:rsidRPr="003921D4">
          <w:rPr>
            <w:rFonts w:ascii="Times New Roman" w:eastAsia="Times New Roman" w:hAnsi="Times New Roman" w:cs="Times New Roman"/>
            <w:color w:val="000000"/>
            <w:kern w:val="0"/>
            <w:u w:val="single"/>
            <w14:ligatures w14:val="none"/>
          </w:rPr>
          <w:t>://whyte.be/</w:t>
        </w:r>
      </w:hyperlink>
    </w:p>
    <w:p w14:paraId="023F284E" w14:textId="77777777" w:rsidR="003921D4" w:rsidRPr="003921D4" w:rsidRDefault="003921D4" w:rsidP="003921D4">
      <w:pPr>
        <w:numPr>
          <w:ilvl w:val="1"/>
          <w:numId w:val="94"/>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lastRenderedPageBreak/>
        <w:t>Relevance: Whyte’s expertise in corporate and crisis communication can provide Nike with strategies to maintain brand integrity and adapt messaging to the Belgian market.</w:t>
      </w:r>
    </w:p>
    <w:p w14:paraId="4BF9F8A0" w14:textId="77777777" w:rsidR="003921D4" w:rsidRPr="003921D4" w:rsidRDefault="003921D4" w:rsidP="003921D4">
      <w:pPr>
        <w:numPr>
          <w:ilvl w:val="0"/>
          <w:numId w:val="86"/>
        </w:numPr>
        <w:spacing w:line="480" w:lineRule="auto"/>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David Hageman, CEO at TBWA Belgium</w:t>
      </w:r>
    </w:p>
    <w:p w14:paraId="4FC3E61F" w14:textId="77777777" w:rsidR="003921D4" w:rsidRPr="003921D4" w:rsidRDefault="003921D4" w:rsidP="003921D4">
      <w:pPr>
        <w:numPr>
          <w:ilvl w:val="1"/>
          <w:numId w:val="95"/>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Website: </w:t>
      </w:r>
      <w:hyperlink r:id="rId37" w:history="1">
        <w:r w:rsidRPr="003921D4">
          <w:rPr>
            <w:rFonts w:ascii="Times New Roman" w:eastAsia="Times New Roman" w:hAnsi="Times New Roman" w:cs="Times New Roman"/>
            <w:color w:val="000000"/>
            <w:kern w:val="0"/>
            <w:u w:val="single"/>
            <w14:ligatures w14:val="none"/>
          </w:rPr>
          <w:t>https://tbwa.be/</w:t>
        </w:r>
      </w:hyperlink>
    </w:p>
    <w:p w14:paraId="2960157F" w14:textId="77777777" w:rsidR="003921D4" w:rsidRPr="003921D4" w:rsidRDefault="003921D4" w:rsidP="003921D4">
      <w:pPr>
        <w:numPr>
          <w:ilvl w:val="1"/>
          <w:numId w:val="96"/>
        </w:numPr>
        <w:spacing w:line="480" w:lineRule="auto"/>
        <w:ind w:left="1440" w:hanging="360"/>
        <w:textAlignment w:val="baseline"/>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Relevance: TBWA Belgium is known for creative and impactful campaigns, TBWA can assist with tailored brand storytelling, aligning with Nike’s innovative and dynamic image.</w:t>
      </w:r>
    </w:p>
    <w:p w14:paraId="662561A1"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p>
    <w:p w14:paraId="431F5C0B" w14:textId="77777777" w:rsidR="003921D4" w:rsidRPr="003921D4" w:rsidRDefault="003921D4" w:rsidP="003921D4">
      <w:pPr>
        <w:spacing w:line="480" w:lineRule="auto"/>
        <w:jc w:val="center"/>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b/>
          <w:bCs/>
          <w:color w:val="000000"/>
          <w:kern w:val="0"/>
          <w14:ligatures w14:val="none"/>
        </w:rPr>
        <w:t>References</w:t>
      </w:r>
    </w:p>
    <w:p w14:paraId="251AE3D2"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i/>
          <w:iCs/>
          <w:color w:val="000000"/>
          <w:kern w:val="0"/>
          <w14:ligatures w14:val="none"/>
        </w:rPr>
        <w:t>10 simple rules of Belgian business etiquette</w:t>
      </w:r>
      <w:r w:rsidRPr="003921D4">
        <w:rPr>
          <w:rFonts w:ascii="Times New Roman" w:eastAsia="Times New Roman" w:hAnsi="Times New Roman" w:cs="Times New Roman"/>
          <w:color w:val="000000"/>
          <w:kern w:val="0"/>
          <w14:ligatures w14:val="none"/>
        </w:rPr>
        <w:t xml:space="preserve">. </w:t>
      </w:r>
      <w:proofErr w:type="spellStart"/>
      <w:r w:rsidRPr="003921D4">
        <w:rPr>
          <w:rFonts w:ascii="Times New Roman" w:eastAsia="Times New Roman" w:hAnsi="Times New Roman" w:cs="Times New Roman"/>
          <w:color w:val="000000"/>
          <w:kern w:val="0"/>
          <w14:ligatures w14:val="none"/>
        </w:rPr>
        <w:t>HousingAnywhere</w:t>
      </w:r>
      <w:proofErr w:type="spellEnd"/>
      <w:r w:rsidRPr="003921D4">
        <w:rPr>
          <w:rFonts w:ascii="Times New Roman" w:eastAsia="Times New Roman" w:hAnsi="Times New Roman" w:cs="Times New Roman"/>
          <w:color w:val="000000"/>
          <w:kern w:val="0"/>
          <w14:ligatures w14:val="none"/>
        </w:rPr>
        <w:t>. (n.d.). https://housinganywhere.com/Belgium/belgium-business-etiquette </w:t>
      </w:r>
    </w:p>
    <w:p w14:paraId="13A2B041"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About Nike - The official website for Nike, Inc., Converse and Jordan Brands. (n.d.). </w:t>
      </w:r>
      <w:r w:rsidRPr="003921D4">
        <w:rPr>
          <w:rFonts w:ascii="Times New Roman" w:eastAsia="Times New Roman" w:hAnsi="Times New Roman" w:cs="Times New Roman"/>
          <w:i/>
          <w:iCs/>
          <w:color w:val="000000"/>
          <w:kern w:val="0"/>
          <w14:ligatures w14:val="none"/>
        </w:rPr>
        <w:t>Nike, Inc.</w:t>
      </w:r>
      <w:hyperlink r:id="rId38" w:history="1">
        <w:r w:rsidRPr="003921D4">
          <w:rPr>
            <w:rFonts w:ascii="Times New Roman" w:eastAsia="Times New Roman" w:hAnsi="Times New Roman" w:cs="Times New Roman"/>
            <w:color w:val="000000"/>
            <w:kern w:val="0"/>
            <w:u w:val="single"/>
            <w14:ligatures w14:val="none"/>
          </w:rPr>
          <w:t xml:space="preserve"> https://about.nike.com/en/</w:t>
        </w:r>
      </w:hyperlink>
    </w:p>
    <w:p w14:paraId="63507398"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Angelina, R. (2024, September 19). 10 simple rules of Belgian business etiquette. </w:t>
      </w:r>
      <w:proofErr w:type="spellStart"/>
      <w:r w:rsidRPr="003921D4">
        <w:rPr>
          <w:rFonts w:ascii="Times New Roman" w:eastAsia="Times New Roman" w:hAnsi="Times New Roman" w:cs="Times New Roman"/>
          <w:i/>
          <w:iCs/>
          <w:color w:val="000000"/>
          <w:kern w:val="0"/>
          <w14:ligatures w14:val="none"/>
        </w:rPr>
        <w:t>HousingAnywhere</w:t>
      </w:r>
      <w:proofErr w:type="spellEnd"/>
      <w:r w:rsidRPr="003921D4">
        <w:rPr>
          <w:rFonts w:ascii="Times New Roman" w:eastAsia="Times New Roman" w:hAnsi="Times New Roman" w:cs="Times New Roman"/>
          <w:i/>
          <w:iCs/>
          <w:color w:val="000000"/>
          <w:kern w:val="0"/>
          <w14:ligatures w14:val="none"/>
        </w:rPr>
        <w:t>.</w:t>
      </w:r>
      <w:hyperlink r:id="rId39" w:history="1">
        <w:r w:rsidRPr="003921D4">
          <w:rPr>
            <w:rFonts w:ascii="Times New Roman" w:eastAsia="Times New Roman" w:hAnsi="Times New Roman" w:cs="Times New Roman"/>
            <w:color w:val="000000"/>
            <w:kern w:val="0"/>
            <w:u w:val="single"/>
            <w14:ligatures w14:val="none"/>
          </w:rPr>
          <w:t xml:space="preserve"> https://housinganywhere.com/Belgium/belgium-business-etiquette</w:t>
        </w:r>
      </w:hyperlink>
    </w:p>
    <w:p w14:paraId="206F8116"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Atlas of Religious Minority Rights. (n.d.). </w:t>
      </w:r>
      <w:r w:rsidRPr="003921D4">
        <w:rPr>
          <w:rFonts w:ascii="Times New Roman" w:eastAsia="Times New Roman" w:hAnsi="Times New Roman" w:cs="Times New Roman"/>
          <w:i/>
          <w:iCs/>
          <w:color w:val="000000"/>
          <w:kern w:val="0"/>
          <w14:ligatures w14:val="none"/>
        </w:rPr>
        <w:t>Atlas of Religious Minority Rights.</w:t>
      </w:r>
      <w:hyperlink r:id="rId40" w:history="1">
        <w:r w:rsidRPr="003921D4">
          <w:rPr>
            <w:rFonts w:ascii="Times New Roman" w:eastAsia="Times New Roman" w:hAnsi="Times New Roman" w:cs="Times New Roman"/>
            <w:color w:val="000000"/>
            <w:kern w:val="0"/>
            <w:u w:val="single"/>
            <w14:ligatures w14:val="none"/>
          </w:rPr>
          <w:t xml:space="preserve"> https://atlasminorityrights.eu/countries/Belgium.php</w:t>
        </w:r>
      </w:hyperlink>
    </w:p>
    <w:p w14:paraId="70B7EDEC"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i/>
          <w:iCs/>
          <w:color w:val="000000"/>
          <w:kern w:val="0"/>
          <w14:ligatures w14:val="none"/>
        </w:rPr>
        <w:t>Belgium</w:t>
      </w:r>
      <w:r w:rsidRPr="003921D4">
        <w:rPr>
          <w:rFonts w:ascii="Times New Roman" w:eastAsia="Times New Roman" w:hAnsi="Times New Roman" w:cs="Times New Roman"/>
          <w:color w:val="000000"/>
          <w:kern w:val="0"/>
          <w14:ligatures w14:val="none"/>
        </w:rPr>
        <w:t>. Media Landscapes. (n.d.). https://medialandscapes.org/country/belgium</w:t>
      </w:r>
    </w:p>
    <w:p w14:paraId="5B2F7B22"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lastRenderedPageBreak/>
        <w:t xml:space="preserve">Belgium 2024 digital decade country report. (2024, July 11). </w:t>
      </w:r>
      <w:r w:rsidRPr="003921D4">
        <w:rPr>
          <w:rFonts w:ascii="Times New Roman" w:eastAsia="Times New Roman" w:hAnsi="Times New Roman" w:cs="Times New Roman"/>
          <w:i/>
          <w:iCs/>
          <w:color w:val="000000"/>
          <w:kern w:val="0"/>
          <w14:ligatures w14:val="none"/>
        </w:rPr>
        <w:t>European Union.</w:t>
      </w:r>
      <w:hyperlink r:id="rId41" w:history="1">
        <w:r w:rsidRPr="003921D4">
          <w:rPr>
            <w:rFonts w:ascii="Times New Roman" w:eastAsia="Times New Roman" w:hAnsi="Times New Roman" w:cs="Times New Roman"/>
            <w:color w:val="000000"/>
            <w:kern w:val="0"/>
            <w:u w:val="single"/>
            <w14:ligatures w14:val="none"/>
          </w:rPr>
          <w:t xml:space="preserve"> https://digital-strategy.ec.europa.eu/en/factpages/belgium-2024-digital-decade-country-report</w:t>
        </w:r>
      </w:hyperlink>
    </w:p>
    <w:p w14:paraId="47939FB1"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Belgium: Freedom in the world 2024 country report. (2024). </w:t>
      </w:r>
      <w:r w:rsidRPr="003921D4">
        <w:rPr>
          <w:rFonts w:ascii="Times New Roman" w:eastAsia="Times New Roman" w:hAnsi="Times New Roman" w:cs="Times New Roman"/>
          <w:i/>
          <w:iCs/>
          <w:color w:val="000000"/>
          <w:kern w:val="0"/>
          <w14:ligatures w14:val="none"/>
        </w:rPr>
        <w:t>Freedom House.</w:t>
      </w:r>
      <w:hyperlink r:id="rId42" w:history="1">
        <w:r w:rsidRPr="003921D4">
          <w:rPr>
            <w:rFonts w:ascii="Times New Roman" w:eastAsia="Times New Roman" w:hAnsi="Times New Roman" w:cs="Times New Roman"/>
            <w:color w:val="000000"/>
            <w:kern w:val="0"/>
            <w:u w:val="single"/>
            <w14:ligatures w14:val="none"/>
          </w:rPr>
          <w:t xml:space="preserve"> https://freedomhouse.org/country/belgium/freedom-world/2024</w:t>
        </w:r>
      </w:hyperlink>
    </w:p>
    <w:p w14:paraId="05622910"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Central Intelligence Agency. (n.d.). </w:t>
      </w:r>
      <w:r w:rsidRPr="003921D4">
        <w:rPr>
          <w:rFonts w:ascii="Times New Roman" w:eastAsia="Times New Roman" w:hAnsi="Times New Roman" w:cs="Times New Roman"/>
          <w:i/>
          <w:iCs/>
          <w:color w:val="000000"/>
          <w:kern w:val="0"/>
          <w14:ligatures w14:val="none"/>
        </w:rPr>
        <w:t>The World Factbook: Belgium.</w:t>
      </w:r>
      <w:hyperlink r:id="rId43" w:anchor="communications" w:history="1">
        <w:r w:rsidRPr="003921D4">
          <w:rPr>
            <w:rFonts w:ascii="Times New Roman" w:eastAsia="Times New Roman" w:hAnsi="Times New Roman" w:cs="Times New Roman"/>
            <w:color w:val="000000"/>
            <w:kern w:val="0"/>
            <w:u w:val="single"/>
            <w14:ligatures w14:val="none"/>
          </w:rPr>
          <w:t xml:space="preserve"> https://www.cia.gov/the-world-factbook/countries/belgium/#communications</w:t>
        </w:r>
      </w:hyperlink>
    </w:p>
    <w:p w14:paraId="21CE0389"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Central Intelligence Agency. (n.d.). </w:t>
      </w:r>
      <w:r w:rsidRPr="003921D4">
        <w:rPr>
          <w:rFonts w:ascii="Times New Roman" w:eastAsia="Times New Roman" w:hAnsi="Times New Roman" w:cs="Times New Roman"/>
          <w:i/>
          <w:iCs/>
          <w:color w:val="000000"/>
          <w:kern w:val="0"/>
          <w14:ligatures w14:val="none"/>
        </w:rPr>
        <w:t>The World Factbook: Belgium.</w:t>
      </w:r>
      <w:hyperlink r:id="rId44" w:anchor="economy" w:history="1">
        <w:r w:rsidRPr="003921D4">
          <w:rPr>
            <w:rFonts w:ascii="Times New Roman" w:eastAsia="Times New Roman" w:hAnsi="Times New Roman" w:cs="Times New Roman"/>
            <w:color w:val="000000"/>
            <w:kern w:val="0"/>
            <w:u w:val="single"/>
            <w14:ligatures w14:val="none"/>
          </w:rPr>
          <w:t xml:space="preserve"> https://www.cia.gov/the-world-factbook/countries/belgium/#economy</w:t>
        </w:r>
      </w:hyperlink>
    </w:p>
    <w:p w14:paraId="776A6580"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Cultural considerations in Belgium. (n.d.). </w:t>
      </w:r>
      <w:proofErr w:type="spellStart"/>
      <w:r w:rsidRPr="003921D4">
        <w:rPr>
          <w:rFonts w:ascii="Times New Roman" w:eastAsia="Times New Roman" w:hAnsi="Times New Roman" w:cs="Times New Roman"/>
          <w:i/>
          <w:iCs/>
          <w:color w:val="000000"/>
          <w:kern w:val="0"/>
          <w14:ligatures w14:val="none"/>
        </w:rPr>
        <w:t>Rivermate</w:t>
      </w:r>
      <w:proofErr w:type="spellEnd"/>
      <w:r w:rsidRPr="003921D4">
        <w:rPr>
          <w:rFonts w:ascii="Times New Roman" w:eastAsia="Times New Roman" w:hAnsi="Times New Roman" w:cs="Times New Roman"/>
          <w:i/>
          <w:iCs/>
          <w:color w:val="000000"/>
          <w:kern w:val="0"/>
          <w14:ligatures w14:val="none"/>
        </w:rPr>
        <w:t>.</w:t>
      </w:r>
      <w:hyperlink r:id="rId45" w:history="1">
        <w:r w:rsidRPr="003921D4">
          <w:rPr>
            <w:rFonts w:ascii="Times New Roman" w:eastAsia="Times New Roman" w:hAnsi="Times New Roman" w:cs="Times New Roman"/>
            <w:color w:val="000000"/>
            <w:kern w:val="0"/>
            <w:u w:val="single"/>
            <w14:ligatures w14:val="none"/>
          </w:rPr>
          <w:t xml:space="preserve"> https://www.rivermate.com/guides/belgium/cultural-considerations</w:t>
        </w:r>
      </w:hyperlink>
    </w:p>
    <w:p w14:paraId="47C4CB52"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Deloitte &amp; UBA. (2023, September). The future of advertising in Belgium. </w:t>
      </w:r>
      <w:proofErr w:type="spellStart"/>
      <w:r w:rsidRPr="003921D4">
        <w:rPr>
          <w:rFonts w:ascii="Times New Roman" w:eastAsia="Times New Roman" w:hAnsi="Times New Roman" w:cs="Times New Roman"/>
          <w:color w:val="000000"/>
          <w:kern w:val="0"/>
          <w14:ligatures w14:val="none"/>
        </w:rPr>
        <w:t>Mediaspecs</w:t>
      </w:r>
      <w:proofErr w:type="spellEnd"/>
      <w:r w:rsidRPr="003921D4">
        <w:rPr>
          <w:rFonts w:ascii="Times New Roman" w:eastAsia="Times New Roman" w:hAnsi="Times New Roman" w:cs="Times New Roman"/>
          <w:color w:val="000000"/>
          <w:kern w:val="0"/>
          <w14:ligatures w14:val="none"/>
        </w:rPr>
        <w:t xml:space="preserve">. </w:t>
      </w:r>
      <w:r w:rsidRPr="003921D4">
        <w:rPr>
          <w:rFonts w:ascii="Times New Roman" w:eastAsia="Times New Roman" w:hAnsi="Times New Roman" w:cs="Times New Roman"/>
          <w:color w:val="000000"/>
          <w:kern w:val="0"/>
          <w:u w:val="single"/>
          <w14:ligatures w14:val="none"/>
        </w:rPr>
        <w:t>https://www.mediaspecs.be/wp-content/uploads/2023/09/Deloitte-UBA-The-Future-of-Advertising-in-Belgium.pdf</w:t>
      </w:r>
    </w:p>
    <w:p w14:paraId="63B8F150"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EuroDev</w:t>
      </w:r>
      <w:proofErr w:type="spellEnd"/>
      <w:r w:rsidRPr="003921D4">
        <w:rPr>
          <w:rFonts w:ascii="Times New Roman" w:eastAsia="Times New Roman" w:hAnsi="Times New Roman" w:cs="Times New Roman"/>
          <w:color w:val="000000"/>
          <w:kern w:val="0"/>
          <w14:ligatures w14:val="none"/>
        </w:rPr>
        <w:t xml:space="preserve">. (2023, October 24). </w:t>
      </w:r>
      <w:r w:rsidRPr="003921D4">
        <w:rPr>
          <w:rFonts w:ascii="Times New Roman" w:eastAsia="Times New Roman" w:hAnsi="Times New Roman" w:cs="Times New Roman"/>
          <w:i/>
          <w:iCs/>
          <w:color w:val="000000"/>
          <w:kern w:val="0"/>
          <w14:ligatures w14:val="none"/>
        </w:rPr>
        <w:t>Top 5 differences between USA and EU business culture</w:t>
      </w:r>
      <w:r w:rsidRPr="003921D4">
        <w:rPr>
          <w:rFonts w:ascii="Times New Roman" w:eastAsia="Times New Roman" w:hAnsi="Times New Roman" w:cs="Times New Roman"/>
          <w:color w:val="000000"/>
          <w:kern w:val="0"/>
          <w14:ligatures w14:val="none"/>
        </w:rPr>
        <w:t xml:space="preserve">. </w:t>
      </w:r>
      <w:proofErr w:type="spellStart"/>
      <w:r w:rsidRPr="003921D4">
        <w:rPr>
          <w:rFonts w:ascii="Times New Roman" w:eastAsia="Times New Roman" w:hAnsi="Times New Roman" w:cs="Times New Roman"/>
          <w:color w:val="000000"/>
          <w:kern w:val="0"/>
          <w14:ligatures w14:val="none"/>
        </w:rPr>
        <w:t>EuroDev</w:t>
      </w:r>
      <w:proofErr w:type="spellEnd"/>
      <w:r w:rsidRPr="003921D4">
        <w:rPr>
          <w:rFonts w:ascii="Times New Roman" w:eastAsia="Times New Roman" w:hAnsi="Times New Roman" w:cs="Times New Roman"/>
          <w:color w:val="000000"/>
          <w:kern w:val="0"/>
          <w14:ligatures w14:val="none"/>
        </w:rPr>
        <w:t>.</w:t>
      </w:r>
      <w:hyperlink r:id="rId46" w:history="1">
        <w:r w:rsidRPr="003921D4">
          <w:rPr>
            <w:rFonts w:ascii="Times New Roman" w:eastAsia="Times New Roman" w:hAnsi="Times New Roman" w:cs="Times New Roman"/>
            <w:color w:val="000000"/>
            <w:kern w:val="0"/>
            <w:u w:val="single"/>
            <w14:ligatures w14:val="none"/>
          </w:rPr>
          <w:t xml:space="preserve"> https://www.eurodev.com/blog/5-differences-between-usa-and-eu-business-culture</w:t>
        </w:r>
      </w:hyperlink>
    </w:p>
    <w:p w14:paraId="490E72D0"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Evans. T, &amp; </w:t>
      </w:r>
      <w:proofErr w:type="spellStart"/>
      <w:r w:rsidRPr="003921D4">
        <w:rPr>
          <w:rFonts w:ascii="Times New Roman" w:eastAsia="Times New Roman" w:hAnsi="Times New Roman" w:cs="Times New Roman"/>
          <w:color w:val="000000"/>
          <w:kern w:val="0"/>
          <w14:ligatures w14:val="none"/>
        </w:rPr>
        <w:t>Raemaeckers</w:t>
      </w:r>
      <w:proofErr w:type="spellEnd"/>
      <w:r w:rsidRPr="003921D4">
        <w:rPr>
          <w:rFonts w:ascii="Times New Roman" w:eastAsia="Times New Roman" w:hAnsi="Times New Roman" w:cs="Times New Roman"/>
          <w:color w:val="000000"/>
          <w:kern w:val="0"/>
          <w14:ligatures w14:val="none"/>
        </w:rPr>
        <w:t xml:space="preserve">, K. Belgium – EU country profile. (n.d.). </w:t>
      </w:r>
      <w:r w:rsidRPr="003921D4">
        <w:rPr>
          <w:rFonts w:ascii="Times New Roman" w:eastAsia="Times New Roman" w:hAnsi="Times New Roman" w:cs="Times New Roman"/>
          <w:i/>
          <w:iCs/>
          <w:color w:val="000000"/>
          <w:kern w:val="0"/>
          <w14:ligatures w14:val="none"/>
        </w:rPr>
        <w:t>European Union.</w:t>
      </w:r>
      <w:hyperlink r:id="rId47" w:history="1">
        <w:r w:rsidRPr="003921D4">
          <w:rPr>
            <w:rFonts w:ascii="Times New Roman" w:eastAsia="Times New Roman" w:hAnsi="Times New Roman" w:cs="Times New Roman"/>
            <w:color w:val="000000"/>
            <w:kern w:val="0"/>
            <w:u w:val="single"/>
            <w14:ligatures w14:val="none"/>
          </w:rPr>
          <w:t xml:space="preserve"> https://european-union.europa.eu/principles-countries-history/eu-countries/belgium_en</w:t>
        </w:r>
      </w:hyperlink>
    </w:p>
    <w:p w14:paraId="4A576CDB"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Global Network Initiative. (2017, May). Belgium. </w:t>
      </w:r>
      <w:r w:rsidRPr="003921D4">
        <w:rPr>
          <w:rFonts w:ascii="Times New Roman" w:eastAsia="Times New Roman" w:hAnsi="Times New Roman" w:cs="Times New Roman"/>
          <w:i/>
          <w:iCs/>
          <w:color w:val="000000"/>
          <w:kern w:val="0"/>
          <w14:ligatures w14:val="none"/>
        </w:rPr>
        <w:t>Global Network Initiative.</w:t>
      </w:r>
      <w:hyperlink r:id="rId48" w:history="1">
        <w:r w:rsidRPr="003921D4">
          <w:rPr>
            <w:rFonts w:ascii="Times New Roman" w:eastAsia="Times New Roman" w:hAnsi="Times New Roman" w:cs="Times New Roman"/>
            <w:color w:val="000000"/>
            <w:kern w:val="0"/>
            <w:u w:val="single"/>
            <w14:ligatures w14:val="none"/>
          </w:rPr>
          <w:t xml:space="preserve"> https://clfr.globalnetworkinitiative.org/country/belgiu</w:t>
        </w:r>
      </w:hyperlink>
    </w:p>
    <w:p w14:paraId="16F7D87D"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lastRenderedPageBreak/>
        <w:t xml:space="preserve">Level of education. (2024, March 28). </w:t>
      </w:r>
      <w:proofErr w:type="spellStart"/>
      <w:r w:rsidRPr="003921D4">
        <w:rPr>
          <w:rFonts w:ascii="Times New Roman" w:eastAsia="Times New Roman" w:hAnsi="Times New Roman" w:cs="Times New Roman"/>
          <w:i/>
          <w:iCs/>
          <w:color w:val="000000"/>
          <w:kern w:val="0"/>
          <w14:ligatures w14:val="none"/>
        </w:rPr>
        <w:t>Statbel</w:t>
      </w:r>
      <w:proofErr w:type="spellEnd"/>
      <w:r w:rsidRPr="003921D4">
        <w:rPr>
          <w:rFonts w:ascii="Times New Roman" w:eastAsia="Times New Roman" w:hAnsi="Times New Roman" w:cs="Times New Roman"/>
          <w:i/>
          <w:iCs/>
          <w:color w:val="000000"/>
          <w:kern w:val="0"/>
          <w14:ligatures w14:val="none"/>
        </w:rPr>
        <w:t>.</w:t>
      </w:r>
      <w:hyperlink r:id="rId49" w:history="1">
        <w:r w:rsidRPr="003921D4">
          <w:rPr>
            <w:rFonts w:ascii="Times New Roman" w:eastAsia="Times New Roman" w:hAnsi="Times New Roman" w:cs="Times New Roman"/>
            <w:color w:val="000000"/>
            <w:kern w:val="0"/>
            <w:u w:val="single"/>
            <w14:ligatures w14:val="none"/>
          </w:rPr>
          <w:t xml:space="preserve"> https://statbel.fgov.be/en/themes/work-training/training-and-education/level-education</w:t>
        </w:r>
      </w:hyperlink>
    </w:p>
    <w:p w14:paraId="3D38FF76"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Lex. (n.d.). </w:t>
      </w:r>
      <w:r w:rsidRPr="003921D4">
        <w:rPr>
          <w:rFonts w:ascii="Times New Roman" w:eastAsia="Times New Roman" w:hAnsi="Times New Roman" w:cs="Times New Roman"/>
          <w:i/>
          <w:iCs/>
          <w:color w:val="000000"/>
          <w:kern w:val="0"/>
          <w14:ligatures w14:val="none"/>
        </w:rPr>
        <w:t>N-Lex.</w:t>
      </w:r>
      <w:hyperlink r:id="rId50" w:anchor=":~:text=Since%202003%20the%20legislation%20published,be%20the%20only%20official%20version" w:history="1">
        <w:r w:rsidRPr="003921D4">
          <w:rPr>
            <w:rFonts w:ascii="Times New Roman" w:eastAsia="Times New Roman" w:hAnsi="Times New Roman" w:cs="Times New Roman"/>
            <w:color w:val="000000"/>
            <w:kern w:val="0"/>
            <w:u w:val="single"/>
            <w14:ligatures w14:val="none"/>
          </w:rPr>
          <w:t xml:space="preserve"> https://n-lex.europa.eu/n-lex/info/info-be/index#:~:text=Since%202003%20the%20legislation%20published,be%20the%20only%20official%20version</w:t>
        </w:r>
      </w:hyperlink>
    </w:p>
    <w:p w14:paraId="4EAD39B8"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Lobeda</w:t>
      </w:r>
      <w:proofErr w:type="spellEnd"/>
      <w:r w:rsidRPr="003921D4">
        <w:rPr>
          <w:rFonts w:ascii="Times New Roman" w:eastAsia="Times New Roman" w:hAnsi="Times New Roman" w:cs="Times New Roman"/>
          <w:color w:val="000000"/>
          <w:kern w:val="0"/>
          <w14:ligatures w14:val="none"/>
        </w:rPr>
        <w:t xml:space="preserve">, B. (2023, November 28). Cross-cultural communication: Overcoming challenges in global business. </w:t>
      </w:r>
      <w:proofErr w:type="spellStart"/>
      <w:r w:rsidRPr="003921D4">
        <w:rPr>
          <w:rFonts w:ascii="Times New Roman" w:eastAsia="Times New Roman" w:hAnsi="Times New Roman" w:cs="Times New Roman"/>
          <w:i/>
          <w:iCs/>
          <w:color w:val="000000"/>
          <w:kern w:val="0"/>
          <w14:ligatures w14:val="none"/>
        </w:rPr>
        <w:t>Technorely</w:t>
      </w:r>
      <w:proofErr w:type="spellEnd"/>
      <w:r w:rsidRPr="003921D4">
        <w:rPr>
          <w:rFonts w:ascii="Times New Roman" w:eastAsia="Times New Roman" w:hAnsi="Times New Roman" w:cs="Times New Roman"/>
          <w:i/>
          <w:iCs/>
          <w:color w:val="000000"/>
          <w:kern w:val="0"/>
          <w14:ligatures w14:val="none"/>
        </w:rPr>
        <w:t>.</w:t>
      </w:r>
      <w:hyperlink r:id="rId51" w:history="1">
        <w:r w:rsidRPr="003921D4">
          <w:rPr>
            <w:rFonts w:ascii="Times New Roman" w:eastAsia="Times New Roman" w:hAnsi="Times New Roman" w:cs="Times New Roman"/>
            <w:color w:val="000000"/>
            <w:kern w:val="0"/>
            <w:u w:val="single"/>
            <w14:ligatures w14:val="none"/>
          </w:rPr>
          <w:t xml:space="preserve"> https://technorely.com/insights/cross-cultural-communication-overcoming-challenges-in-global-business</w:t>
        </w:r>
      </w:hyperlink>
    </w:p>
    <w:p w14:paraId="668C183D"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proofErr w:type="spellStart"/>
      <w:r w:rsidRPr="003921D4">
        <w:rPr>
          <w:rFonts w:ascii="Times New Roman" w:eastAsia="Times New Roman" w:hAnsi="Times New Roman" w:cs="Times New Roman"/>
          <w:color w:val="000000"/>
          <w:kern w:val="0"/>
          <w14:ligatures w14:val="none"/>
        </w:rPr>
        <w:t>Notteboom</w:t>
      </w:r>
      <w:proofErr w:type="spellEnd"/>
      <w:r w:rsidRPr="003921D4">
        <w:rPr>
          <w:rFonts w:ascii="Times New Roman" w:eastAsia="Times New Roman" w:hAnsi="Times New Roman" w:cs="Times New Roman"/>
          <w:color w:val="000000"/>
          <w:kern w:val="0"/>
          <w14:ligatures w14:val="none"/>
        </w:rPr>
        <w:t xml:space="preserve">, T. (2021, October 9). Nike European Logistics Campus in Belgium. </w:t>
      </w:r>
      <w:r w:rsidRPr="003921D4">
        <w:rPr>
          <w:rFonts w:ascii="Times New Roman" w:eastAsia="Times New Roman" w:hAnsi="Times New Roman" w:cs="Times New Roman"/>
          <w:i/>
          <w:iCs/>
          <w:color w:val="000000"/>
          <w:kern w:val="0"/>
          <w14:ligatures w14:val="none"/>
        </w:rPr>
        <w:t>Port Economics, Management and Policy.</w:t>
      </w:r>
      <w:hyperlink r:id="rId52" w:history="1">
        <w:r w:rsidRPr="003921D4">
          <w:rPr>
            <w:rFonts w:ascii="Times New Roman" w:eastAsia="Times New Roman" w:hAnsi="Times New Roman" w:cs="Times New Roman"/>
            <w:color w:val="000000"/>
            <w:kern w:val="0"/>
            <w:u w:val="single"/>
            <w14:ligatures w14:val="none"/>
          </w:rPr>
          <w:t xml:space="preserve"> https://porteconomicsmanagement.org/pemp/contents/part12/nike-european-logistics-center-belgium/</w:t>
        </w:r>
      </w:hyperlink>
    </w:p>
    <w:p w14:paraId="278AD88B"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Public transport. (n.d.). </w:t>
      </w:r>
      <w:r w:rsidRPr="003921D4">
        <w:rPr>
          <w:rFonts w:ascii="Times New Roman" w:eastAsia="Times New Roman" w:hAnsi="Times New Roman" w:cs="Times New Roman"/>
          <w:i/>
          <w:iCs/>
          <w:color w:val="000000"/>
          <w:kern w:val="0"/>
          <w14:ligatures w14:val="none"/>
        </w:rPr>
        <w:t>Belgium.be.</w:t>
      </w:r>
      <w:hyperlink r:id="rId53" w:history="1">
        <w:r w:rsidRPr="003921D4">
          <w:rPr>
            <w:rFonts w:ascii="Times New Roman" w:eastAsia="Times New Roman" w:hAnsi="Times New Roman" w:cs="Times New Roman"/>
            <w:color w:val="000000"/>
            <w:kern w:val="0"/>
            <w:u w:val="single"/>
            <w14:ligatures w14:val="none"/>
          </w:rPr>
          <w:t xml:space="preserve"> https://www.belgium.be/en/mobility/public_transport</w:t>
        </w:r>
      </w:hyperlink>
    </w:p>
    <w:p w14:paraId="14A2140E"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Rayner, M. (2017, February 23). Get the look: Belgian minimalism. </w:t>
      </w:r>
      <w:r w:rsidRPr="003921D4">
        <w:rPr>
          <w:rFonts w:ascii="Times New Roman" w:eastAsia="Times New Roman" w:hAnsi="Times New Roman" w:cs="Times New Roman"/>
          <w:i/>
          <w:iCs/>
          <w:color w:val="000000"/>
          <w:kern w:val="0"/>
          <w14:ligatures w14:val="none"/>
        </w:rPr>
        <w:t>Est Living.</w:t>
      </w:r>
      <w:hyperlink r:id="rId54" w:history="1">
        <w:r w:rsidRPr="003921D4">
          <w:rPr>
            <w:rFonts w:ascii="Times New Roman" w:eastAsia="Times New Roman" w:hAnsi="Times New Roman" w:cs="Times New Roman"/>
            <w:color w:val="000000"/>
            <w:kern w:val="0"/>
            <w:u w:val="single"/>
            <w14:ligatures w14:val="none"/>
          </w:rPr>
          <w:t xml:space="preserve"> https://estliving.com/belgian-minimalism-get-the-look/</w:t>
        </w:r>
      </w:hyperlink>
    </w:p>
    <w:p w14:paraId="28E82279"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Tardiff, S. (2016, June 3). Nike expands campus in Belgium to become more eco-friendly. </w:t>
      </w:r>
      <w:r w:rsidRPr="003921D4">
        <w:rPr>
          <w:rFonts w:ascii="Times New Roman" w:eastAsia="Times New Roman" w:hAnsi="Times New Roman" w:cs="Times New Roman"/>
          <w:i/>
          <w:iCs/>
          <w:color w:val="000000"/>
          <w:kern w:val="0"/>
          <w14:ligatures w14:val="none"/>
        </w:rPr>
        <w:t>Architectural Digest.</w:t>
      </w:r>
      <w:hyperlink r:id="rId55" w:history="1">
        <w:r w:rsidRPr="003921D4">
          <w:rPr>
            <w:rFonts w:ascii="Times New Roman" w:eastAsia="Times New Roman" w:hAnsi="Times New Roman" w:cs="Times New Roman"/>
            <w:color w:val="000000"/>
            <w:kern w:val="0"/>
            <w:u w:val="single"/>
            <w14:ligatures w14:val="none"/>
          </w:rPr>
          <w:t xml:space="preserve"> https://www.architecturaldigest.com/story/nike-expands-campus-belgium-more-eco-friendly</w:t>
        </w:r>
      </w:hyperlink>
    </w:p>
    <w:p w14:paraId="6C7F3713"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Teams. (n.d.). </w:t>
      </w:r>
      <w:r w:rsidRPr="003921D4">
        <w:rPr>
          <w:rFonts w:ascii="Times New Roman" w:eastAsia="Times New Roman" w:hAnsi="Times New Roman" w:cs="Times New Roman"/>
          <w:i/>
          <w:iCs/>
          <w:color w:val="000000"/>
          <w:kern w:val="0"/>
          <w14:ligatures w14:val="none"/>
        </w:rPr>
        <w:t>Nike, Inc.</w:t>
      </w:r>
      <w:hyperlink r:id="rId56" w:history="1">
        <w:r w:rsidRPr="003921D4">
          <w:rPr>
            <w:rFonts w:ascii="Times New Roman" w:eastAsia="Times New Roman" w:hAnsi="Times New Roman" w:cs="Times New Roman"/>
            <w:color w:val="000000"/>
            <w:kern w:val="0"/>
            <w:u w:val="single"/>
            <w14:ligatures w14:val="none"/>
          </w:rPr>
          <w:t xml:space="preserve"> https://jobs.nike.com/teams</w:t>
        </w:r>
      </w:hyperlink>
    </w:p>
    <w:p w14:paraId="6770B9CE"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lastRenderedPageBreak/>
        <w:t xml:space="preserve">Traynor, I. (2010, May 8). The language divide at the heart of a split that is tearing Belgium apart. </w:t>
      </w:r>
      <w:r w:rsidRPr="003921D4">
        <w:rPr>
          <w:rFonts w:ascii="Times New Roman" w:eastAsia="Times New Roman" w:hAnsi="Times New Roman" w:cs="Times New Roman"/>
          <w:i/>
          <w:iCs/>
          <w:color w:val="000000"/>
          <w:kern w:val="0"/>
          <w14:ligatures w14:val="none"/>
        </w:rPr>
        <w:t>The Guardian.</w:t>
      </w:r>
      <w:hyperlink r:id="rId57" w:history="1">
        <w:r w:rsidRPr="003921D4">
          <w:rPr>
            <w:rFonts w:ascii="Times New Roman" w:eastAsia="Times New Roman" w:hAnsi="Times New Roman" w:cs="Times New Roman"/>
            <w:color w:val="000000"/>
            <w:kern w:val="0"/>
            <w:u w:val="single"/>
            <w14:ligatures w14:val="none"/>
          </w:rPr>
          <w:t xml:space="preserve"> https://www.theguardian.com/world/2010/may/09/belgium-flanders-wallonia-french-dutch</w:t>
        </w:r>
      </w:hyperlink>
    </w:p>
    <w:p w14:paraId="6A94EEDF"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Van der Wee, H. F. A., et al. (2024, November 20). Climate of Belgium. </w:t>
      </w:r>
      <w:proofErr w:type="spellStart"/>
      <w:r w:rsidRPr="003921D4">
        <w:rPr>
          <w:rFonts w:ascii="Times New Roman" w:eastAsia="Times New Roman" w:hAnsi="Times New Roman" w:cs="Times New Roman"/>
          <w:i/>
          <w:iCs/>
          <w:color w:val="000000"/>
          <w:kern w:val="0"/>
          <w14:ligatures w14:val="none"/>
        </w:rPr>
        <w:t>Encyclopædia</w:t>
      </w:r>
      <w:proofErr w:type="spellEnd"/>
      <w:r w:rsidRPr="003921D4">
        <w:rPr>
          <w:rFonts w:ascii="Times New Roman" w:eastAsia="Times New Roman" w:hAnsi="Times New Roman" w:cs="Times New Roman"/>
          <w:i/>
          <w:iCs/>
          <w:color w:val="000000"/>
          <w:kern w:val="0"/>
          <w14:ligatures w14:val="none"/>
        </w:rPr>
        <w:t xml:space="preserve"> Britannica.</w:t>
      </w:r>
      <w:hyperlink r:id="rId58" w:history="1">
        <w:r w:rsidRPr="003921D4">
          <w:rPr>
            <w:rFonts w:ascii="Times New Roman" w:eastAsia="Times New Roman" w:hAnsi="Times New Roman" w:cs="Times New Roman"/>
            <w:color w:val="000000"/>
            <w:kern w:val="0"/>
            <w:u w:val="single"/>
            <w14:ligatures w14:val="none"/>
          </w:rPr>
          <w:t xml:space="preserve"> https://www.britannica.com/place/Belgium/Climate</w:t>
        </w:r>
      </w:hyperlink>
    </w:p>
    <w:p w14:paraId="6E9CD573" w14:textId="77777777" w:rsidR="003921D4" w:rsidRPr="003921D4" w:rsidRDefault="003921D4" w:rsidP="003921D4">
      <w:pPr>
        <w:spacing w:before="240" w:after="240" w:line="480" w:lineRule="auto"/>
        <w:ind w:hanging="720"/>
        <w:rPr>
          <w:rFonts w:ascii="Times New Roman" w:eastAsia="Times New Roman" w:hAnsi="Times New Roman" w:cs="Times New Roman"/>
          <w:color w:val="000000"/>
          <w:kern w:val="0"/>
          <w14:ligatures w14:val="none"/>
        </w:rPr>
      </w:pPr>
      <w:r w:rsidRPr="003921D4">
        <w:rPr>
          <w:rFonts w:ascii="Times New Roman" w:eastAsia="Times New Roman" w:hAnsi="Times New Roman" w:cs="Times New Roman"/>
          <w:color w:val="000000"/>
          <w:kern w:val="0"/>
          <w14:ligatures w14:val="none"/>
        </w:rPr>
        <w:t xml:space="preserve">Which countries have the highest (and lowest) literacy rates in the world? (2024, February). </w:t>
      </w:r>
      <w:r w:rsidRPr="003921D4">
        <w:rPr>
          <w:rFonts w:ascii="Times New Roman" w:eastAsia="Times New Roman" w:hAnsi="Times New Roman" w:cs="Times New Roman"/>
          <w:i/>
          <w:iCs/>
          <w:color w:val="000000"/>
          <w:kern w:val="0"/>
          <w14:ligatures w14:val="none"/>
        </w:rPr>
        <w:t>U.S. Career Institute.</w:t>
      </w:r>
      <w:hyperlink r:id="rId59" w:history="1">
        <w:r w:rsidRPr="003921D4">
          <w:rPr>
            <w:rFonts w:ascii="Times New Roman" w:eastAsia="Times New Roman" w:hAnsi="Times New Roman" w:cs="Times New Roman"/>
            <w:color w:val="000000"/>
            <w:kern w:val="0"/>
            <w:u w:val="single"/>
            <w14:ligatures w14:val="none"/>
          </w:rPr>
          <w:t xml:space="preserve"> https://www.uscareerinstitute.edu/blog/which-countries-have-the-highest-and-lowest-literacy-rates</w:t>
        </w:r>
      </w:hyperlink>
    </w:p>
    <w:p w14:paraId="11B580F6" w14:textId="77777777" w:rsidR="003921D4" w:rsidRPr="003921D4" w:rsidRDefault="003921D4" w:rsidP="003921D4">
      <w:pPr>
        <w:spacing w:line="480" w:lineRule="auto"/>
        <w:rPr>
          <w:rFonts w:ascii="Times New Roman" w:eastAsia="Times New Roman" w:hAnsi="Times New Roman" w:cs="Times New Roman"/>
          <w:kern w:val="0"/>
          <w14:ligatures w14:val="none"/>
        </w:rPr>
      </w:pP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r w:rsidRPr="003921D4">
        <w:rPr>
          <w:rFonts w:ascii="Times New Roman" w:eastAsia="Times New Roman" w:hAnsi="Times New Roman" w:cs="Times New Roman"/>
          <w:color w:val="000000"/>
          <w:kern w:val="0"/>
          <w14:ligatures w14:val="none"/>
        </w:rPr>
        <w:br/>
      </w:r>
    </w:p>
    <w:p w14:paraId="7CEB6DED" w14:textId="77777777" w:rsidR="002C12FC" w:rsidRPr="003921D4" w:rsidRDefault="002C12FC" w:rsidP="003921D4">
      <w:pPr>
        <w:spacing w:line="480" w:lineRule="auto"/>
        <w:rPr>
          <w:rFonts w:ascii="Times New Roman" w:hAnsi="Times New Roman" w:cs="Times New Roman"/>
        </w:rPr>
      </w:pPr>
    </w:p>
    <w:sectPr w:rsidR="002C12FC" w:rsidRPr="00392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F8F"/>
    <w:multiLevelType w:val="multilevel"/>
    <w:tmpl w:val="7224431A"/>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84479"/>
    <w:multiLevelType w:val="multilevel"/>
    <w:tmpl w:val="3F18E4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F7922"/>
    <w:multiLevelType w:val="multilevel"/>
    <w:tmpl w:val="DA220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837D1"/>
    <w:multiLevelType w:val="multilevel"/>
    <w:tmpl w:val="1DCC81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12A6C"/>
    <w:multiLevelType w:val="multilevel"/>
    <w:tmpl w:val="5FB4E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51083D"/>
    <w:multiLevelType w:val="multilevel"/>
    <w:tmpl w:val="78CA6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222093">
    <w:abstractNumId w:val="0"/>
  </w:num>
  <w:num w:numId="2" w16cid:durableId="660232807">
    <w:abstractNumId w:val="4"/>
  </w:num>
  <w:num w:numId="3" w16cid:durableId="1690713130">
    <w:abstractNumId w:val="4"/>
    <w:lvlOverride w:ilvl="1">
      <w:lvl w:ilvl="1">
        <w:numFmt w:val="lowerLetter"/>
        <w:lvlText w:val="%2."/>
        <w:lvlJc w:val="left"/>
      </w:lvl>
    </w:lvlOverride>
  </w:num>
  <w:num w:numId="4" w16cid:durableId="1779176364">
    <w:abstractNumId w:val="4"/>
    <w:lvlOverride w:ilvl="1">
      <w:lvl w:ilvl="1">
        <w:numFmt w:val="lowerLetter"/>
        <w:lvlText w:val="%2."/>
        <w:lvlJc w:val="left"/>
      </w:lvl>
    </w:lvlOverride>
  </w:num>
  <w:num w:numId="5" w16cid:durableId="1428038513">
    <w:abstractNumId w:val="4"/>
    <w:lvlOverride w:ilvl="1">
      <w:lvl w:ilvl="1">
        <w:numFmt w:val="lowerLetter"/>
        <w:lvlText w:val="%2."/>
        <w:lvlJc w:val="left"/>
      </w:lvl>
    </w:lvlOverride>
  </w:num>
  <w:num w:numId="6" w16cid:durableId="1053120456">
    <w:abstractNumId w:val="4"/>
    <w:lvlOverride w:ilvl="1">
      <w:lvl w:ilvl="1">
        <w:numFmt w:val="lowerLetter"/>
        <w:lvlText w:val="%2."/>
        <w:lvlJc w:val="left"/>
      </w:lvl>
    </w:lvlOverride>
  </w:num>
  <w:num w:numId="7" w16cid:durableId="1595942151">
    <w:abstractNumId w:val="4"/>
    <w:lvlOverride w:ilvl="1">
      <w:lvl w:ilvl="1">
        <w:numFmt w:val="lowerLetter"/>
        <w:lvlText w:val="%2."/>
        <w:lvlJc w:val="left"/>
      </w:lvl>
    </w:lvlOverride>
  </w:num>
  <w:num w:numId="8" w16cid:durableId="2004118196">
    <w:abstractNumId w:val="4"/>
    <w:lvlOverride w:ilvl="1">
      <w:lvl w:ilvl="1">
        <w:numFmt w:val="lowerLetter"/>
        <w:lvlText w:val="%2."/>
        <w:lvlJc w:val="left"/>
      </w:lvl>
    </w:lvlOverride>
  </w:num>
  <w:num w:numId="9" w16cid:durableId="2119442475">
    <w:abstractNumId w:val="4"/>
    <w:lvlOverride w:ilvl="1">
      <w:lvl w:ilvl="1">
        <w:numFmt w:val="lowerLetter"/>
        <w:lvlText w:val="%2."/>
        <w:lvlJc w:val="left"/>
      </w:lvl>
    </w:lvlOverride>
  </w:num>
  <w:num w:numId="10" w16cid:durableId="1059864120">
    <w:abstractNumId w:val="4"/>
    <w:lvlOverride w:ilvl="1">
      <w:lvl w:ilvl="1">
        <w:numFmt w:val="lowerLetter"/>
        <w:lvlText w:val="%2."/>
        <w:lvlJc w:val="left"/>
      </w:lvl>
    </w:lvlOverride>
  </w:num>
  <w:num w:numId="11" w16cid:durableId="1806118774">
    <w:abstractNumId w:val="4"/>
    <w:lvlOverride w:ilvl="1">
      <w:lvl w:ilvl="1">
        <w:numFmt w:val="lowerLetter"/>
        <w:lvlText w:val="%2."/>
        <w:lvlJc w:val="left"/>
      </w:lvl>
    </w:lvlOverride>
  </w:num>
  <w:num w:numId="12" w16cid:durableId="107939862">
    <w:abstractNumId w:val="4"/>
    <w:lvlOverride w:ilvl="1">
      <w:lvl w:ilvl="1">
        <w:numFmt w:val="lowerLetter"/>
        <w:lvlText w:val="%2."/>
        <w:lvlJc w:val="left"/>
      </w:lvl>
    </w:lvlOverride>
  </w:num>
  <w:num w:numId="13" w16cid:durableId="1909919211">
    <w:abstractNumId w:val="4"/>
    <w:lvlOverride w:ilvl="1">
      <w:lvl w:ilvl="1">
        <w:numFmt w:val="lowerLetter"/>
        <w:lvlText w:val="%2."/>
        <w:lvlJc w:val="left"/>
      </w:lvl>
    </w:lvlOverride>
  </w:num>
  <w:num w:numId="14" w16cid:durableId="639114265">
    <w:abstractNumId w:val="4"/>
    <w:lvlOverride w:ilvl="1">
      <w:lvl w:ilvl="1">
        <w:numFmt w:val="lowerLetter"/>
        <w:lvlText w:val="%2."/>
        <w:lvlJc w:val="left"/>
      </w:lvl>
    </w:lvlOverride>
  </w:num>
  <w:num w:numId="15" w16cid:durableId="791481760">
    <w:abstractNumId w:val="4"/>
    <w:lvlOverride w:ilvl="1">
      <w:lvl w:ilvl="1">
        <w:numFmt w:val="lowerLetter"/>
        <w:lvlText w:val="%2."/>
        <w:lvlJc w:val="left"/>
      </w:lvl>
    </w:lvlOverride>
  </w:num>
  <w:num w:numId="16" w16cid:durableId="805047243">
    <w:abstractNumId w:val="4"/>
    <w:lvlOverride w:ilvl="1">
      <w:lvl w:ilvl="1">
        <w:numFmt w:val="lowerLetter"/>
        <w:lvlText w:val="%2."/>
        <w:lvlJc w:val="left"/>
      </w:lvl>
    </w:lvlOverride>
  </w:num>
  <w:num w:numId="17" w16cid:durableId="1341006540">
    <w:abstractNumId w:val="4"/>
    <w:lvlOverride w:ilvl="1">
      <w:lvl w:ilvl="1">
        <w:numFmt w:val="lowerLetter"/>
        <w:lvlText w:val="%2."/>
        <w:lvlJc w:val="left"/>
      </w:lvl>
    </w:lvlOverride>
  </w:num>
  <w:num w:numId="18" w16cid:durableId="1489322631">
    <w:abstractNumId w:val="3"/>
  </w:num>
  <w:num w:numId="19" w16cid:durableId="1140417585">
    <w:abstractNumId w:val="3"/>
    <w:lvlOverride w:ilvl="1">
      <w:lvl w:ilvl="1">
        <w:numFmt w:val="lowerLetter"/>
        <w:lvlText w:val="%2."/>
        <w:lvlJc w:val="left"/>
      </w:lvl>
    </w:lvlOverride>
  </w:num>
  <w:num w:numId="20" w16cid:durableId="2016954372">
    <w:abstractNumId w:val="3"/>
    <w:lvlOverride w:ilvl="1">
      <w:lvl w:ilvl="1">
        <w:numFmt w:val="lowerLetter"/>
        <w:lvlText w:val="%2."/>
        <w:lvlJc w:val="left"/>
      </w:lvl>
    </w:lvlOverride>
  </w:num>
  <w:num w:numId="21" w16cid:durableId="824081607">
    <w:abstractNumId w:val="3"/>
    <w:lvlOverride w:ilvl="1">
      <w:lvl w:ilvl="1">
        <w:numFmt w:val="lowerLetter"/>
        <w:lvlText w:val="%2."/>
        <w:lvlJc w:val="left"/>
      </w:lvl>
    </w:lvlOverride>
  </w:num>
  <w:num w:numId="22" w16cid:durableId="1495537185">
    <w:abstractNumId w:val="3"/>
    <w:lvlOverride w:ilvl="1">
      <w:lvl w:ilvl="1">
        <w:numFmt w:val="lowerLetter"/>
        <w:lvlText w:val="%2."/>
        <w:lvlJc w:val="left"/>
      </w:lvl>
    </w:lvlOverride>
  </w:num>
  <w:num w:numId="23" w16cid:durableId="1459033626">
    <w:abstractNumId w:val="3"/>
    <w:lvlOverride w:ilvl="1">
      <w:lvl w:ilvl="1">
        <w:numFmt w:val="lowerLetter"/>
        <w:lvlText w:val="%2."/>
        <w:lvlJc w:val="left"/>
      </w:lvl>
    </w:lvlOverride>
  </w:num>
  <w:num w:numId="24" w16cid:durableId="802306622">
    <w:abstractNumId w:val="3"/>
    <w:lvlOverride w:ilvl="1">
      <w:lvl w:ilvl="1">
        <w:numFmt w:val="lowerLetter"/>
        <w:lvlText w:val="%2."/>
        <w:lvlJc w:val="left"/>
      </w:lvl>
    </w:lvlOverride>
  </w:num>
  <w:num w:numId="25" w16cid:durableId="1601177789">
    <w:abstractNumId w:val="3"/>
    <w:lvlOverride w:ilvl="1">
      <w:lvl w:ilvl="1">
        <w:numFmt w:val="lowerLetter"/>
        <w:lvlText w:val="%2."/>
        <w:lvlJc w:val="left"/>
      </w:lvl>
    </w:lvlOverride>
  </w:num>
  <w:num w:numId="26" w16cid:durableId="1614827274">
    <w:abstractNumId w:val="3"/>
    <w:lvlOverride w:ilvl="1">
      <w:lvl w:ilvl="1">
        <w:numFmt w:val="lowerLetter"/>
        <w:lvlText w:val="%2."/>
        <w:lvlJc w:val="left"/>
      </w:lvl>
    </w:lvlOverride>
  </w:num>
  <w:num w:numId="27" w16cid:durableId="831332886">
    <w:abstractNumId w:val="3"/>
    <w:lvlOverride w:ilvl="1">
      <w:lvl w:ilvl="1">
        <w:numFmt w:val="lowerLetter"/>
        <w:lvlText w:val="%2."/>
        <w:lvlJc w:val="left"/>
      </w:lvl>
    </w:lvlOverride>
  </w:num>
  <w:num w:numId="28" w16cid:durableId="874852554">
    <w:abstractNumId w:val="3"/>
    <w:lvlOverride w:ilvl="1">
      <w:lvl w:ilvl="1">
        <w:numFmt w:val="lowerLetter"/>
        <w:lvlText w:val="%2."/>
        <w:lvlJc w:val="left"/>
      </w:lvl>
    </w:lvlOverride>
  </w:num>
  <w:num w:numId="29" w16cid:durableId="1799882592">
    <w:abstractNumId w:val="3"/>
    <w:lvlOverride w:ilvl="1">
      <w:lvl w:ilvl="1">
        <w:numFmt w:val="lowerLetter"/>
        <w:lvlText w:val="%2."/>
        <w:lvlJc w:val="left"/>
      </w:lvl>
    </w:lvlOverride>
  </w:num>
  <w:num w:numId="30" w16cid:durableId="1651401195">
    <w:abstractNumId w:val="3"/>
    <w:lvlOverride w:ilvl="1">
      <w:lvl w:ilvl="1">
        <w:numFmt w:val="lowerLetter"/>
        <w:lvlText w:val="%2."/>
        <w:lvlJc w:val="left"/>
      </w:lvl>
    </w:lvlOverride>
  </w:num>
  <w:num w:numId="31" w16cid:durableId="801465043">
    <w:abstractNumId w:val="3"/>
    <w:lvlOverride w:ilvl="1">
      <w:lvl w:ilvl="1">
        <w:numFmt w:val="lowerLetter"/>
        <w:lvlText w:val="%2."/>
        <w:lvlJc w:val="left"/>
      </w:lvl>
    </w:lvlOverride>
  </w:num>
  <w:num w:numId="32" w16cid:durableId="1792742651">
    <w:abstractNumId w:val="3"/>
    <w:lvlOverride w:ilvl="1">
      <w:lvl w:ilvl="1">
        <w:numFmt w:val="lowerLetter"/>
        <w:lvlText w:val="%2."/>
        <w:lvlJc w:val="left"/>
      </w:lvl>
    </w:lvlOverride>
  </w:num>
  <w:num w:numId="33" w16cid:durableId="1683701817">
    <w:abstractNumId w:val="3"/>
    <w:lvlOverride w:ilvl="1">
      <w:lvl w:ilvl="1">
        <w:numFmt w:val="lowerLetter"/>
        <w:lvlText w:val="%2."/>
        <w:lvlJc w:val="left"/>
      </w:lvl>
    </w:lvlOverride>
  </w:num>
  <w:num w:numId="34" w16cid:durableId="742262669">
    <w:abstractNumId w:val="2"/>
  </w:num>
  <w:num w:numId="35" w16cid:durableId="1406797959">
    <w:abstractNumId w:val="2"/>
    <w:lvlOverride w:ilvl="1">
      <w:lvl w:ilvl="1">
        <w:numFmt w:val="lowerLetter"/>
        <w:lvlText w:val="%2."/>
        <w:lvlJc w:val="left"/>
      </w:lvl>
    </w:lvlOverride>
  </w:num>
  <w:num w:numId="36" w16cid:durableId="797533884">
    <w:abstractNumId w:val="2"/>
    <w:lvlOverride w:ilvl="1">
      <w:lvl w:ilvl="1">
        <w:numFmt w:val="lowerLetter"/>
        <w:lvlText w:val="%2."/>
        <w:lvlJc w:val="left"/>
      </w:lvl>
    </w:lvlOverride>
  </w:num>
  <w:num w:numId="37" w16cid:durableId="1125075199">
    <w:abstractNumId w:val="2"/>
    <w:lvlOverride w:ilvl="1">
      <w:lvl w:ilvl="1">
        <w:numFmt w:val="lowerLetter"/>
        <w:lvlText w:val="%2."/>
        <w:lvlJc w:val="left"/>
      </w:lvl>
    </w:lvlOverride>
  </w:num>
  <w:num w:numId="38" w16cid:durableId="313145682">
    <w:abstractNumId w:val="2"/>
    <w:lvlOverride w:ilvl="1">
      <w:lvl w:ilvl="1">
        <w:numFmt w:val="lowerLetter"/>
        <w:lvlText w:val="%2."/>
        <w:lvlJc w:val="left"/>
      </w:lvl>
    </w:lvlOverride>
  </w:num>
  <w:num w:numId="39" w16cid:durableId="1570923730">
    <w:abstractNumId w:val="2"/>
    <w:lvlOverride w:ilvl="1">
      <w:lvl w:ilvl="1">
        <w:numFmt w:val="lowerLetter"/>
        <w:lvlText w:val="%2."/>
        <w:lvlJc w:val="left"/>
      </w:lvl>
    </w:lvlOverride>
  </w:num>
  <w:num w:numId="40" w16cid:durableId="666858042">
    <w:abstractNumId w:val="2"/>
    <w:lvlOverride w:ilvl="1">
      <w:lvl w:ilvl="1">
        <w:numFmt w:val="lowerLetter"/>
        <w:lvlText w:val="%2."/>
        <w:lvlJc w:val="left"/>
      </w:lvl>
    </w:lvlOverride>
  </w:num>
  <w:num w:numId="41" w16cid:durableId="1966547036">
    <w:abstractNumId w:val="2"/>
    <w:lvlOverride w:ilvl="1">
      <w:lvl w:ilvl="1">
        <w:numFmt w:val="lowerLetter"/>
        <w:lvlText w:val="%2."/>
        <w:lvlJc w:val="left"/>
      </w:lvl>
    </w:lvlOverride>
  </w:num>
  <w:num w:numId="42" w16cid:durableId="1781804378">
    <w:abstractNumId w:val="2"/>
    <w:lvlOverride w:ilvl="1">
      <w:lvl w:ilvl="1">
        <w:numFmt w:val="lowerLetter"/>
        <w:lvlText w:val="%2."/>
        <w:lvlJc w:val="left"/>
      </w:lvl>
    </w:lvlOverride>
  </w:num>
  <w:num w:numId="43" w16cid:durableId="34620403">
    <w:abstractNumId w:val="2"/>
    <w:lvlOverride w:ilvl="1">
      <w:lvl w:ilvl="1">
        <w:numFmt w:val="lowerLetter"/>
        <w:lvlText w:val="%2."/>
        <w:lvlJc w:val="left"/>
      </w:lvl>
    </w:lvlOverride>
  </w:num>
  <w:num w:numId="44" w16cid:durableId="1291860717">
    <w:abstractNumId w:val="2"/>
    <w:lvlOverride w:ilvl="1">
      <w:lvl w:ilvl="1">
        <w:numFmt w:val="lowerLetter"/>
        <w:lvlText w:val="%2."/>
        <w:lvlJc w:val="left"/>
      </w:lvl>
    </w:lvlOverride>
  </w:num>
  <w:num w:numId="45" w16cid:durableId="1268385182">
    <w:abstractNumId w:val="2"/>
    <w:lvlOverride w:ilvl="1">
      <w:lvl w:ilvl="1">
        <w:numFmt w:val="lowerLetter"/>
        <w:lvlText w:val="%2."/>
        <w:lvlJc w:val="left"/>
      </w:lvl>
    </w:lvlOverride>
  </w:num>
  <w:num w:numId="46" w16cid:durableId="700396903">
    <w:abstractNumId w:val="2"/>
    <w:lvlOverride w:ilvl="1">
      <w:lvl w:ilvl="1">
        <w:numFmt w:val="lowerLetter"/>
        <w:lvlText w:val="%2."/>
        <w:lvlJc w:val="left"/>
      </w:lvl>
    </w:lvlOverride>
  </w:num>
  <w:num w:numId="47" w16cid:durableId="2145191179">
    <w:abstractNumId w:val="2"/>
    <w:lvlOverride w:ilvl="1">
      <w:lvl w:ilvl="1">
        <w:numFmt w:val="lowerLetter"/>
        <w:lvlText w:val="%2."/>
        <w:lvlJc w:val="left"/>
      </w:lvl>
    </w:lvlOverride>
  </w:num>
  <w:num w:numId="48" w16cid:durableId="51663321">
    <w:abstractNumId w:val="2"/>
    <w:lvlOverride w:ilvl="1">
      <w:lvl w:ilvl="1">
        <w:numFmt w:val="lowerLetter"/>
        <w:lvlText w:val="%2."/>
        <w:lvlJc w:val="left"/>
      </w:lvl>
    </w:lvlOverride>
  </w:num>
  <w:num w:numId="49" w16cid:durableId="889993697">
    <w:abstractNumId w:val="2"/>
    <w:lvlOverride w:ilvl="1">
      <w:lvl w:ilvl="1">
        <w:numFmt w:val="lowerLetter"/>
        <w:lvlText w:val="%2."/>
        <w:lvlJc w:val="left"/>
      </w:lvl>
    </w:lvlOverride>
  </w:num>
  <w:num w:numId="50" w16cid:durableId="2053914998">
    <w:abstractNumId w:val="2"/>
    <w:lvlOverride w:ilvl="1">
      <w:lvl w:ilvl="1">
        <w:numFmt w:val="lowerLetter"/>
        <w:lvlText w:val="%2."/>
        <w:lvlJc w:val="left"/>
      </w:lvl>
    </w:lvlOverride>
  </w:num>
  <w:num w:numId="51" w16cid:durableId="1627155252">
    <w:abstractNumId w:val="2"/>
    <w:lvlOverride w:ilvl="1">
      <w:lvl w:ilvl="1">
        <w:numFmt w:val="lowerLetter"/>
        <w:lvlText w:val="%2."/>
        <w:lvlJc w:val="left"/>
      </w:lvl>
    </w:lvlOverride>
  </w:num>
  <w:num w:numId="52" w16cid:durableId="1777482794">
    <w:abstractNumId w:val="2"/>
    <w:lvlOverride w:ilvl="1">
      <w:lvl w:ilvl="1">
        <w:numFmt w:val="lowerLetter"/>
        <w:lvlText w:val="%2."/>
        <w:lvlJc w:val="left"/>
      </w:lvl>
    </w:lvlOverride>
  </w:num>
  <w:num w:numId="53" w16cid:durableId="389423908">
    <w:abstractNumId w:val="5"/>
  </w:num>
  <w:num w:numId="54" w16cid:durableId="1612126882">
    <w:abstractNumId w:val="5"/>
    <w:lvlOverride w:ilvl="1">
      <w:lvl w:ilvl="1">
        <w:numFmt w:val="lowerLetter"/>
        <w:lvlText w:val="%2."/>
        <w:lvlJc w:val="left"/>
      </w:lvl>
    </w:lvlOverride>
  </w:num>
  <w:num w:numId="55" w16cid:durableId="684482573">
    <w:abstractNumId w:val="5"/>
    <w:lvlOverride w:ilvl="1">
      <w:lvl w:ilvl="1">
        <w:numFmt w:val="lowerLetter"/>
        <w:lvlText w:val="%2."/>
        <w:lvlJc w:val="left"/>
      </w:lvl>
    </w:lvlOverride>
  </w:num>
  <w:num w:numId="56" w16cid:durableId="806246523">
    <w:abstractNumId w:val="5"/>
    <w:lvlOverride w:ilvl="1">
      <w:lvl w:ilvl="1">
        <w:numFmt w:val="lowerLetter"/>
        <w:lvlText w:val="%2."/>
        <w:lvlJc w:val="left"/>
      </w:lvl>
    </w:lvlOverride>
  </w:num>
  <w:num w:numId="57" w16cid:durableId="1728726834">
    <w:abstractNumId w:val="5"/>
    <w:lvlOverride w:ilvl="1">
      <w:lvl w:ilvl="1">
        <w:numFmt w:val="lowerLetter"/>
        <w:lvlText w:val="%2."/>
        <w:lvlJc w:val="left"/>
      </w:lvl>
    </w:lvlOverride>
  </w:num>
  <w:num w:numId="58" w16cid:durableId="1953130847">
    <w:abstractNumId w:val="5"/>
    <w:lvlOverride w:ilvl="1">
      <w:lvl w:ilvl="1">
        <w:numFmt w:val="lowerLetter"/>
        <w:lvlText w:val="%2."/>
        <w:lvlJc w:val="left"/>
      </w:lvl>
    </w:lvlOverride>
  </w:num>
  <w:num w:numId="59" w16cid:durableId="532422725">
    <w:abstractNumId w:val="5"/>
    <w:lvlOverride w:ilvl="1">
      <w:lvl w:ilvl="1">
        <w:numFmt w:val="lowerLetter"/>
        <w:lvlText w:val="%2."/>
        <w:lvlJc w:val="left"/>
      </w:lvl>
    </w:lvlOverride>
  </w:num>
  <w:num w:numId="60" w16cid:durableId="1490974016">
    <w:abstractNumId w:val="5"/>
    <w:lvlOverride w:ilvl="1">
      <w:lvl w:ilvl="1">
        <w:numFmt w:val="lowerLetter"/>
        <w:lvlText w:val="%2."/>
        <w:lvlJc w:val="left"/>
      </w:lvl>
    </w:lvlOverride>
  </w:num>
  <w:num w:numId="61" w16cid:durableId="1919827789">
    <w:abstractNumId w:val="5"/>
    <w:lvlOverride w:ilvl="1">
      <w:lvl w:ilvl="1">
        <w:numFmt w:val="lowerLetter"/>
        <w:lvlText w:val="%2."/>
        <w:lvlJc w:val="left"/>
      </w:lvl>
    </w:lvlOverride>
  </w:num>
  <w:num w:numId="62" w16cid:durableId="1808618388">
    <w:abstractNumId w:val="5"/>
    <w:lvlOverride w:ilvl="1">
      <w:lvl w:ilvl="1">
        <w:numFmt w:val="lowerLetter"/>
        <w:lvlText w:val="%2."/>
        <w:lvlJc w:val="left"/>
      </w:lvl>
    </w:lvlOverride>
  </w:num>
  <w:num w:numId="63" w16cid:durableId="1884755827">
    <w:abstractNumId w:val="5"/>
    <w:lvlOverride w:ilvl="1">
      <w:lvl w:ilvl="1">
        <w:numFmt w:val="lowerLetter"/>
        <w:lvlText w:val="%2."/>
        <w:lvlJc w:val="left"/>
      </w:lvl>
    </w:lvlOverride>
  </w:num>
  <w:num w:numId="64" w16cid:durableId="2005087294">
    <w:abstractNumId w:val="5"/>
    <w:lvlOverride w:ilvl="1">
      <w:lvl w:ilvl="1">
        <w:numFmt w:val="lowerLetter"/>
        <w:lvlText w:val="%2."/>
        <w:lvlJc w:val="left"/>
      </w:lvl>
    </w:lvlOverride>
  </w:num>
  <w:num w:numId="65" w16cid:durableId="548617367">
    <w:abstractNumId w:val="5"/>
    <w:lvlOverride w:ilvl="1">
      <w:lvl w:ilvl="1">
        <w:numFmt w:val="lowerLetter"/>
        <w:lvlText w:val="%2."/>
        <w:lvlJc w:val="left"/>
      </w:lvl>
    </w:lvlOverride>
  </w:num>
  <w:num w:numId="66" w16cid:durableId="791434412">
    <w:abstractNumId w:val="5"/>
    <w:lvlOverride w:ilvl="1">
      <w:lvl w:ilvl="1">
        <w:numFmt w:val="lowerLetter"/>
        <w:lvlText w:val="%2."/>
        <w:lvlJc w:val="left"/>
      </w:lvl>
    </w:lvlOverride>
  </w:num>
  <w:num w:numId="67" w16cid:durableId="890919310">
    <w:abstractNumId w:val="5"/>
    <w:lvlOverride w:ilvl="1">
      <w:lvl w:ilvl="1">
        <w:numFmt w:val="lowerLetter"/>
        <w:lvlText w:val="%2."/>
        <w:lvlJc w:val="left"/>
      </w:lvl>
    </w:lvlOverride>
  </w:num>
  <w:num w:numId="68" w16cid:durableId="2032368373">
    <w:abstractNumId w:val="5"/>
    <w:lvlOverride w:ilvl="1">
      <w:lvl w:ilvl="1">
        <w:numFmt w:val="lowerLetter"/>
        <w:lvlText w:val="%2."/>
        <w:lvlJc w:val="left"/>
      </w:lvl>
    </w:lvlOverride>
  </w:num>
  <w:num w:numId="69" w16cid:durableId="2087727704">
    <w:abstractNumId w:val="5"/>
    <w:lvlOverride w:ilvl="1">
      <w:lvl w:ilvl="1">
        <w:numFmt w:val="lowerLetter"/>
        <w:lvlText w:val="%2."/>
        <w:lvlJc w:val="left"/>
      </w:lvl>
    </w:lvlOverride>
  </w:num>
  <w:num w:numId="70" w16cid:durableId="2132283203">
    <w:abstractNumId w:val="5"/>
    <w:lvlOverride w:ilvl="1">
      <w:lvl w:ilvl="1">
        <w:numFmt w:val="lowerLetter"/>
        <w:lvlText w:val="%2."/>
        <w:lvlJc w:val="left"/>
      </w:lvl>
    </w:lvlOverride>
  </w:num>
  <w:num w:numId="71" w16cid:durableId="1003506387">
    <w:abstractNumId w:val="5"/>
    <w:lvlOverride w:ilvl="1">
      <w:lvl w:ilvl="1">
        <w:numFmt w:val="lowerLetter"/>
        <w:lvlText w:val="%2."/>
        <w:lvlJc w:val="left"/>
      </w:lvl>
    </w:lvlOverride>
  </w:num>
  <w:num w:numId="72" w16cid:durableId="1087727325">
    <w:abstractNumId w:val="5"/>
    <w:lvlOverride w:ilvl="1">
      <w:lvl w:ilvl="1">
        <w:numFmt w:val="lowerLetter"/>
        <w:lvlText w:val="%2."/>
        <w:lvlJc w:val="left"/>
      </w:lvl>
    </w:lvlOverride>
  </w:num>
  <w:num w:numId="73" w16cid:durableId="439109772">
    <w:abstractNumId w:val="5"/>
    <w:lvlOverride w:ilvl="1">
      <w:lvl w:ilvl="1">
        <w:numFmt w:val="lowerLetter"/>
        <w:lvlText w:val="%2."/>
        <w:lvlJc w:val="left"/>
      </w:lvl>
    </w:lvlOverride>
  </w:num>
  <w:num w:numId="74" w16cid:durableId="265237781">
    <w:abstractNumId w:val="5"/>
    <w:lvlOverride w:ilvl="1">
      <w:lvl w:ilvl="1">
        <w:numFmt w:val="lowerLetter"/>
        <w:lvlText w:val="%2."/>
        <w:lvlJc w:val="left"/>
      </w:lvl>
    </w:lvlOverride>
  </w:num>
  <w:num w:numId="75" w16cid:durableId="927154279">
    <w:abstractNumId w:val="5"/>
    <w:lvlOverride w:ilvl="1">
      <w:lvl w:ilvl="1">
        <w:numFmt w:val="lowerLetter"/>
        <w:lvlText w:val="%2."/>
        <w:lvlJc w:val="left"/>
      </w:lvl>
    </w:lvlOverride>
  </w:num>
  <w:num w:numId="76" w16cid:durableId="1450465885">
    <w:abstractNumId w:val="5"/>
    <w:lvlOverride w:ilvl="1">
      <w:lvl w:ilvl="1">
        <w:numFmt w:val="lowerLetter"/>
        <w:lvlText w:val="%2."/>
        <w:lvlJc w:val="left"/>
      </w:lvl>
    </w:lvlOverride>
  </w:num>
  <w:num w:numId="77" w16cid:durableId="1788428489">
    <w:abstractNumId w:val="5"/>
    <w:lvlOverride w:ilvl="1">
      <w:lvl w:ilvl="1">
        <w:numFmt w:val="lowerLetter"/>
        <w:lvlText w:val="%2."/>
        <w:lvlJc w:val="left"/>
      </w:lvl>
    </w:lvlOverride>
  </w:num>
  <w:num w:numId="78" w16cid:durableId="1376851806">
    <w:abstractNumId w:val="5"/>
    <w:lvlOverride w:ilvl="1">
      <w:lvl w:ilvl="1">
        <w:numFmt w:val="lowerLetter"/>
        <w:lvlText w:val="%2."/>
        <w:lvlJc w:val="left"/>
      </w:lvl>
    </w:lvlOverride>
  </w:num>
  <w:num w:numId="79" w16cid:durableId="260190113">
    <w:abstractNumId w:val="5"/>
    <w:lvlOverride w:ilvl="1">
      <w:lvl w:ilvl="1">
        <w:numFmt w:val="lowerLetter"/>
        <w:lvlText w:val="%2."/>
        <w:lvlJc w:val="left"/>
      </w:lvl>
    </w:lvlOverride>
  </w:num>
  <w:num w:numId="80" w16cid:durableId="941768942">
    <w:abstractNumId w:val="5"/>
    <w:lvlOverride w:ilvl="1">
      <w:lvl w:ilvl="1">
        <w:numFmt w:val="lowerLetter"/>
        <w:lvlText w:val="%2."/>
        <w:lvlJc w:val="left"/>
      </w:lvl>
    </w:lvlOverride>
  </w:num>
  <w:num w:numId="81" w16cid:durableId="1925382437">
    <w:abstractNumId w:val="5"/>
    <w:lvlOverride w:ilvl="1">
      <w:lvl w:ilvl="1">
        <w:numFmt w:val="lowerLetter"/>
        <w:lvlText w:val="%2."/>
        <w:lvlJc w:val="left"/>
      </w:lvl>
    </w:lvlOverride>
  </w:num>
  <w:num w:numId="82" w16cid:durableId="1909731224">
    <w:abstractNumId w:val="5"/>
    <w:lvlOverride w:ilvl="1">
      <w:lvl w:ilvl="1">
        <w:numFmt w:val="lowerLetter"/>
        <w:lvlText w:val="%2."/>
        <w:lvlJc w:val="left"/>
      </w:lvl>
    </w:lvlOverride>
  </w:num>
  <w:num w:numId="83" w16cid:durableId="947010962">
    <w:abstractNumId w:val="5"/>
    <w:lvlOverride w:ilvl="1">
      <w:lvl w:ilvl="1">
        <w:numFmt w:val="lowerLetter"/>
        <w:lvlText w:val="%2."/>
        <w:lvlJc w:val="left"/>
      </w:lvl>
    </w:lvlOverride>
  </w:num>
  <w:num w:numId="84" w16cid:durableId="1812020427">
    <w:abstractNumId w:val="5"/>
    <w:lvlOverride w:ilvl="1">
      <w:lvl w:ilvl="1">
        <w:numFmt w:val="lowerLetter"/>
        <w:lvlText w:val="%2."/>
        <w:lvlJc w:val="left"/>
      </w:lvl>
    </w:lvlOverride>
  </w:num>
  <w:num w:numId="85" w16cid:durableId="1125462474">
    <w:abstractNumId w:val="5"/>
    <w:lvlOverride w:ilvl="1">
      <w:lvl w:ilvl="1">
        <w:numFmt w:val="lowerLetter"/>
        <w:lvlText w:val="%2."/>
        <w:lvlJc w:val="left"/>
      </w:lvl>
    </w:lvlOverride>
  </w:num>
  <w:num w:numId="86" w16cid:durableId="581253545">
    <w:abstractNumId w:val="1"/>
  </w:num>
  <w:num w:numId="87" w16cid:durableId="597448212">
    <w:abstractNumId w:val="1"/>
    <w:lvlOverride w:ilvl="1">
      <w:lvl w:ilvl="1">
        <w:numFmt w:val="lowerLetter"/>
        <w:lvlText w:val="%2."/>
        <w:lvlJc w:val="left"/>
      </w:lvl>
    </w:lvlOverride>
  </w:num>
  <w:num w:numId="88" w16cid:durableId="1557158823">
    <w:abstractNumId w:val="1"/>
    <w:lvlOverride w:ilvl="1">
      <w:lvl w:ilvl="1">
        <w:numFmt w:val="lowerLetter"/>
        <w:lvlText w:val="%2."/>
        <w:lvlJc w:val="left"/>
      </w:lvl>
    </w:lvlOverride>
  </w:num>
  <w:num w:numId="89" w16cid:durableId="302659578">
    <w:abstractNumId w:val="1"/>
    <w:lvlOverride w:ilvl="1">
      <w:lvl w:ilvl="1">
        <w:numFmt w:val="lowerLetter"/>
        <w:lvlText w:val="%2."/>
        <w:lvlJc w:val="left"/>
      </w:lvl>
    </w:lvlOverride>
  </w:num>
  <w:num w:numId="90" w16cid:durableId="390084204">
    <w:abstractNumId w:val="1"/>
    <w:lvlOverride w:ilvl="1">
      <w:lvl w:ilvl="1">
        <w:numFmt w:val="lowerLetter"/>
        <w:lvlText w:val="%2."/>
        <w:lvlJc w:val="left"/>
      </w:lvl>
    </w:lvlOverride>
  </w:num>
  <w:num w:numId="91" w16cid:durableId="1573003209">
    <w:abstractNumId w:val="1"/>
    <w:lvlOverride w:ilvl="1">
      <w:lvl w:ilvl="1">
        <w:numFmt w:val="lowerLetter"/>
        <w:lvlText w:val="%2."/>
        <w:lvlJc w:val="left"/>
      </w:lvl>
    </w:lvlOverride>
  </w:num>
  <w:num w:numId="92" w16cid:durableId="1454598659">
    <w:abstractNumId w:val="1"/>
    <w:lvlOverride w:ilvl="1">
      <w:lvl w:ilvl="1">
        <w:numFmt w:val="lowerLetter"/>
        <w:lvlText w:val="%2."/>
        <w:lvlJc w:val="left"/>
      </w:lvl>
    </w:lvlOverride>
  </w:num>
  <w:num w:numId="93" w16cid:durableId="988486064">
    <w:abstractNumId w:val="1"/>
    <w:lvlOverride w:ilvl="1">
      <w:lvl w:ilvl="1">
        <w:numFmt w:val="lowerLetter"/>
        <w:lvlText w:val="%2."/>
        <w:lvlJc w:val="left"/>
      </w:lvl>
    </w:lvlOverride>
  </w:num>
  <w:num w:numId="94" w16cid:durableId="1794441548">
    <w:abstractNumId w:val="1"/>
    <w:lvlOverride w:ilvl="1">
      <w:lvl w:ilvl="1">
        <w:numFmt w:val="lowerLetter"/>
        <w:lvlText w:val="%2."/>
        <w:lvlJc w:val="left"/>
      </w:lvl>
    </w:lvlOverride>
  </w:num>
  <w:num w:numId="95" w16cid:durableId="1420951626">
    <w:abstractNumId w:val="1"/>
    <w:lvlOverride w:ilvl="1">
      <w:lvl w:ilvl="1">
        <w:numFmt w:val="lowerLetter"/>
        <w:lvlText w:val="%2."/>
        <w:lvlJc w:val="left"/>
      </w:lvl>
    </w:lvlOverride>
  </w:num>
  <w:num w:numId="96" w16cid:durableId="634218041">
    <w:abstractNumId w:val="1"/>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D4"/>
    <w:rsid w:val="0000166F"/>
    <w:rsid w:val="002C12FC"/>
    <w:rsid w:val="003921D4"/>
    <w:rsid w:val="003F5BC3"/>
    <w:rsid w:val="00463021"/>
    <w:rsid w:val="004E0489"/>
    <w:rsid w:val="00813A44"/>
    <w:rsid w:val="00825565"/>
    <w:rsid w:val="008F1E4F"/>
    <w:rsid w:val="00A030CC"/>
    <w:rsid w:val="00AC7910"/>
    <w:rsid w:val="00FB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1EBC62"/>
  <w15:chartTrackingRefBased/>
  <w15:docId w15:val="{FE314237-2934-1E48-92E6-C214D769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2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2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1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1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1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1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C7910"/>
    <w:pPr>
      <w:numPr>
        <w:numId w:val="1"/>
      </w:numPr>
    </w:pPr>
  </w:style>
  <w:style w:type="character" w:customStyle="1" w:styleId="Heading1Char">
    <w:name w:val="Heading 1 Char"/>
    <w:basedOn w:val="DefaultParagraphFont"/>
    <w:link w:val="Heading1"/>
    <w:uiPriority w:val="9"/>
    <w:rsid w:val="00392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1D4"/>
    <w:rPr>
      <w:rFonts w:eastAsiaTheme="majorEastAsia" w:cstheme="majorBidi"/>
      <w:color w:val="272727" w:themeColor="text1" w:themeTint="D8"/>
    </w:rPr>
  </w:style>
  <w:style w:type="paragraph" w:styleId="Title">
    <w:name w:val="Title"/>
    <w:basedOn w:val="Normal"/>
    <w:next w:val="Normal"/>
    <w:link w:val="TitleChar"/>
    <w:uiPriority w:val="10"/>
    <w:qFormat/>
    <w:rsid w:val="003921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1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1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21D4"/>
    <w:rPr>
      <w:i/>
      <w:iCs/>
      <w:color w:val="404040" w:themeColor="text1" w:themeTint="BF"/>
    </w:rPr>
  </w:style>
  <w:style w:type="paragraph" w:styleId="ListParagraph">
    <w:name w:val="List Paragraph"/>
    <w:basedOn w:val="Normal"/>
    <w:uiPriority w:val="34"/>
    <w:qFormat/>
    <w:rsid w:val="003921D4"/>
    <w:pPr>
      <w:ind w:left="720"/>
      <w:contextualSpacing/>
    </w:pPr>
  </w:style>
  <w:style w:type="character" w:styleId="IntenseEmphasis">
    <w:name w:val="Intense Emphasis"/>
    <w:basedOn w:val="DefaultParagraphFont"/>
    <w:uiPriority w:val="21"/>
    <w:qFormat/>
    <w:rsid w:val="003921D4"/>
    <w:rPr>
      <w:i/>
      <w:iCs/>
      <w:color w:val="2F5496" w:themeColor="accent1" w:themeShade="BF"/>
    </w:rPr>
  </w:style>
  <w:style w:type="paragraph" w:styleId="IntenseQuote">
    <w:name w:val="Intense Quote"/>
    <w:basedOn w:val="Normal"/>
    <w:next w:val="Normal"/>
    <w:link w:val="IntenseQuoteChar"/>
    <w:uiPriority w:val="30"/>
    <w:qFormat/>
    <w:rsid w:val="00392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1D4"/>
    <w:rPr>
      <w:i/>
      <w:iCs/>
      <w:color w:val="2F5496" w:themeColor="accent1" w:themeShade="BF"/>
    </w:rPr>
  </w:style>
  <w:style w:type="character" w:styleId="IntenseReference">
    <w:name w:val="Intense Reference"/>
    <w:basedOn w:val="DefaultParagraphFont"/>
    <w:uiPriority w:val="32"/>
    <w:qFormat/>
    <w:rsid w:val="003921D4"/>
    <w:rPr>
      <w:b/>
      <w:bCs/>
      <w:smallCaps/>
      <w:color w:val="2F5496" w:themeColor="accent1" w:themeShade="BF"/>
      <w:spacing w:val="5"/>
    </w:rPr>
  </w:style>
  <w:style w:type="paragraph" w:styleId="NormalWeb">
    <w:name w:val="Normal (Web)"/>
    <w:basedOn w:val="Normal"/>
    <w:uiPriority w:val="99"/>
    <w:semiHidden/>
    <w:unhideWhenUsed/>
    <w:rsid w:val="003921D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92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linkedin.com/in/tompalmaerts" TargetMode="External"/><Relationship Id="rId18" Type="http://schemas.openxmlformats.org/officeDocument/2006/relationships/hyperlink" Target="https://www.elle.be/" TargetMode="External"/><Relationship Id="rId26" Type="http://schemas.openxmlformats.org/officeDocument/2006/relationships/hyperlink" Target="https://www.dpgmediagroup.com/nl-BE/contact-dpgmedia" TargetMode="External"/><Relationship Id="rId39" Type="http://schemas.openxmlformats.org/officeDocument/2006/relationships/hyperlink" Target="https://housinganywhere.com/Belgium/belgium-business-etiquette" TargetMode="External"/><Relationship Id="rId21" Type="http://schemas.openxmlformats.org/officeDocument/2006/relationships/hyperlink" Target="https://www.trade.gov/belgium" TargetMode="External"/><Relationship Id="rId34" Type="http://schemas.openxmlformats.org/officeDocument/2006/relationships/hyperlink" Target="https://www.rca.be/" TargetMode="External"/><Relationship Id="rId42" Type="http://schemas.openxmlformats.org/officeDocument/2006/relationships/hyperlink" Target="https://freedomhouse.org/country/belgium/freedom-world/2024" TargetMode="External"/><Relationship Id="rId47" Type="http://schemas.openxmlformats.org/officeDocument/2006/relationships/hyperlink" Target="https://european-union.europa.eu/principles-countries-history/eu-countries/belgium_en" TargetMode="External"/><Relationship Id="rId50" Type="http://schemas.openxmlformats.org/officeDocument/2006/relationships/hyperlink" Target="https://n-lex.europa.eu/n-lex/info/info-be/index" TargetMode="External"/><Relationship Id="rId55" Type="http://schemas.openxmlformats.org/officeDocument/2006/relationships/hyperlink" Target="https://www.architecturaldigest.com/story/nike-expands-campus-belgium-more-eco-friendly" TargetMode="External"/><Relationship Id="rId7" Type="http://schemas.openxmlformats.org/officeDocument/2006/relationships/hyperlink" Target="https://www.linkedin.com/in/mark-rhodes-b0464512/details/experience/" TargetMode="External"/><Relationship Id="rId2" Type="http://schemas.openxmlformats.org/officeDocument/2006/relationships/styles" Target="styles.xml"/><Relationship Id="rId16" Type="http://schemas.openxmlformats.org/officeDocument/2006/relationships/hyperlink" Target="https://www.agoria.be/en" TargetMode="External"/><Relationship Id="rId29" Type="http://schemas.openxmlformats.org/officeDocument/2006/relationships/hyperlink" Target="https://www.google.com/maps/dir/?api=1&amp;destination=Rue%20de%20Bruxelles%20480+1480%20Tubize" TargetMode="External"/><Relationship Id="rId11" Type="http://schemas.openxmlformats.org/officeDocument/2006/relationships/hyperlink" Target="https://be.linkedin.com/in/lambrechtsmarceco" TargetMode="External"/><Relationship Id="rId24" Type="http://schemas.openxmlformats.org/officeDocument/2006/relationships/hyperlink" Target="https://www.vlaamseregulatormedia.be/en" TargetMode="External"/><Relationship Id="rId32" Type="http://schemas.openxmlformats.org/officeDocument/2006/relationships/hyperlink" Target="https://www.dhnet.be/" TargetMode="External"/><Relationship Id="rId37" Type="http://schemas.openxmlformats.org/officeDocument/2006/relationships/hyperlink" Target="https://tbwa.be/" TargetMode="External"/><Relationship Id="rId40" Type="http://schemas.openxmlformats.org/officeDocument/2006/relationships/hyperlink" Target="https://atlasminorityrights.eu/countries/Belgium.php" TargetMode="External"/><Relationship Id="rId45" Type="http://schemas.openxmlformats.org/officeDocument/2006/relationships/hyperlink" Target="https://www.rivermate.com/guides/belgium/cultural-considerations" TargetMode="External"/><Relationship Id="rId53" Type="http://schemas.openxmlformats.org/officeDocument/2006/relationships/hyperlink" Target="https://www.belgium.be/en/mobility/public_transport" TargetMode="External"/><Relationship Id="rId58" Type="http://schemas.openxmlformats.org/officeDocument/2006/relationships/hyperlink" Target="https://www.britannica.com/place/Belgium/Climate" TargetMode="External"/><Relationship Id="rId5" Type="http://schemas.openxmlformats.org/officeDocument/2006/relationships/hyperlink" Target="https://www.linkedin.com/in/carlgrebert/" TargetMode="External"/><Relationship Id="rId61" Type="http://schemas.openxmlformats.org/officeDocument/2006/relationships/theme" Target="theme/theme1.xml"/><Relationship Id="rId19" Type="http://schemas.openxmlformats.org/officeDocument/2006/relationships/hyperlink" Target="https://be.linkedin.com/in/elke-timmerman-b5835a2a" TargetMode="External"/><Relationship Id="rId14" Type="http://schemas.openxmlformats.org/officeDocument/2006/relationships/hyperlink" Target="https://www.knack.be/" TargetMode="External"/><Relationship Id="rId22" Type="http://schemas.openxmlformats.org/officeDocument/2006/relationships/hyperlink" Target="https://diplomatie.belgium.be/en/about-us/communication-com-directorate" TargetMode="External"/><Relationship Id="rId27" Type="http://schemas.openxmlformats.org/officeDocument/2006/relationships/hyperlink" Target="https://www.hln.be/" TargetMode="External"/><Relationship Id="rId30" Type="http://schemas.openxmlformats.org/officeDocument/2006/relationships/hyperlink" Target="https://www.dpgmediagroup.com/nl-BE/contact-dpgmedia" TargetMode="External"/><Relationship Id="rId35" Type="http://schemas.openxmlformats.org/officeDocument/2006/relationships/hyperlink" Target="https://www.akkanto.com/en/" TargetMode="External"/><Relationship Id="rId43" Type="http://schemas.openxmlformats.org/officeDocument/2006/relationships/hyperlink" Target="https://www.cia.gov/the-world-factbook/countries/belgium/" TargetMode="External"/><Relationship Id="rId48" Type="http://schemas.openxmlformats.org/officeDocument/2006/relationships/hyperlink" Target="https://clfr.globalnetworkinitiative.org/country/belgiu" TargetMode="External"/><Relationship Id="rId56" Type="http://schemas.openxmlformats.org/officeDocument/2006/relationships/hyperlink" Target="https://jobs.nike.com/teams" TargetMode="External"/><Relationship Id="rId8" Type="http://schemas.openxmlformats.org/officeDocument/2006/relationships/hyperlink" Target="https://www.linkedin.com/in/sarahmensah/" TargetMode="External"/><Relationship Id="rId51" Type="http://schemas.openxmlformats.org/officeDocument/2006/relationships/hyperlink" Target="https://technorely.com/insights/cross-cultural-communication-overcoming-challenges-in-global-business" TargetMode="External"/><Relationship Id="rId3" Type="http://schemas.openxmlformats.org/officeDocument/2006/relationships/settings" Target="settings.xml"/><Relationship Id="rId12" Type="http://schemas.openxmlformats.org/officeDocument/2006/relationships/hyperlink" Target="https://trendwolves.com/" TargetMode="External"/><Relationship Id="rId17" Type="http://schemas.openxmlformats.org/officeDocument/2006/relationships/hyperlink" Target="https://be.linkedin.com/in/bartsteukers" TargetMode="External"/><Relationship Id="rId25" Type="http://schemas.openxmlformats.org/officeDocument/2006/relationships/hyperlink" Target="https://www.gva.be/" TargetMode="External"/><Relationship Id="rId33" Type="http://schemas.openxmlformats.org/officeDocument/2006/relationships/hyperlink" Target="https://dgagroup.com/" TargetMode="External"/><Relationship Id="rId38" Type="http://schemas.openxmlformats.org/officeDocument/2006/relationships/hyperlink" Target="https://about.nike.com/en/" TargetMode="External"/><Relationship Id="rId46" Type="http://schemas.openxmlformats.org/officeDocument/2006/relationships/hyperlink" Target="https://www.eurodev.com/blog/5-differences-between-usa-and-eu-business-culture" TargetMode="External"/><Relationship Id="rId59" Type="http://schemas.openxmlformats.org/officeDocument/2006/relationships/hyperlink" Target="https://www.uscareerinstitute.edu/blog/which-countries-have-the-highest-and-lowest-literacy-rates" TargetMode="External"/><Relationship Id="rId20" Type="http://schemas.openxmlformats.org/officeDocument/2006/relationships/hyperlink" Target="https://be.usembassy.gov/" TargetMode="External"/><Relationship Id="rId41" Type="http://schemas.openxmlformats.org/officeDocument/2006/relationships/hyperlink" Target="https://digital-strategy.ec.europa.eu/en/factpages/belgium-2024-digital-decade-country-report" TargetMode="External"/><Relationship Id="rId54" Type="http://schemas.openxmlformats.org/officeDocument/2006/relationships/hyperlink" Target="https://estliving.com/belgian-minimalism-get-the-look/" TargetMode="External"/><Relationship Id="rId1" Type="http://schemas.openxmlformats.org/officeDocument/2006/relationships/numbering" Target="numbering.xml"/><Relationship Id="rId6" Type="http://schemas.openxmlformats.org/officeDocument/2006/relationships/hyperlink" Target="https://www.linkedin.com/in/adam-paris-aa128421/" TargetMode="External"/><Relationship Id="rId15" Type="http://schemas.openxmlformats.org/officeDocument/2006/relationships/hyperlink" Target="https://be.linkedin.com/in/joris-peeters-310956" TargetMode="External"/><Relationship Id="rId23" Type="http://schemas.openxmlformats.org/officeDocument/2006/relationships/hyperlink" Target="https://commission.europa.eu/index_en" TargetMode="External"/><Relationship Id="rId28" Type="http://schemas.openxmlformats.org/officeDocument/2006/relationships/hyperlink" Target="https://www.rbfa.be/en" TargetMode="External"/><Relationship Id="rId36" Type="http://schemas.openxmlformats.org/officeDocument/2006/relationships/hyperlink" Target="https://whyte.be/" TargetMode="External"/><Relationship Id="rId49" Type="http://schemas.openxmlformats.org/officeDocument/2006/relationships/hyperlink" Target="https://statbel.fgov.be/en/themes/work-training/training-and-education/level-education" TargetMode="External"/><Relationship Id="rId57" Type="http://schemas.openxmlformats.org/officeDocument/2006/relationships/hyperlink" Target="https://www.theguardian.com/world/2010/may/09/belgium-flanders-wallonia-french-dutch" TargetMode="External"/><Relationship Id="rId10" Type="http://schemas.openxmlformats.org/officeDocument/2006/relationships/hyperlink" Target="https://www.lecho.be/" TargetMode="External"/><Relationship Id="rId31" Type="http://schemas.openxmlformats.org/officeDocument/2006/relationships/hyperlink" Target="https://www.demorgen.be/" TargetMode="External"/><Relationship Id="rId44" Type="http://schemas.openxmlformats.org/officeDocument/2006/relationships/hyperlink" Target="https://www.cia.gov/the-world-factbook/countries/belgium/" TargetMode="External"/><Relationship Id="rId52" Type="http://schemas.openxmlformats.org/officeDocument/2006/relationships/hyperlink" Target="https://porteconomicsmanagement.org/pemp/contents/part12/nike-european-logistics-center-belgiu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heidi-o-neill-6616b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4947</Words>
  <Characters>28204</Characters>
  <Application>Microsoft Office Word</Application>
  <DocSecurity>0</DocSecurity>
  <Lines>235</Lines>
  <Paragraphs>66</Paragraphs>
  <ScaleCrop>false</ScaleCrop>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Jagtiani, Rahul - jagtiarx</dc:creator>
  <cp:keywords/>
  <dc:description/>
  <cp:lastModifiedBy>Jagtiani, Rahul - jagtiarx</cp:lastModifiedBy>
  <cp:revision>1</cp:revision>
  <dcterms:created xsi:type="dcterms:W3CDTF">2025-05-06T22:42:00Z</dcterms:created>
  <dcterms:modified xsi:type="dcterms:W3CDTF">2025-05-06T22:44:00Z</dcterms:modified>
</cp:coreProperties>
</file>